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6D" w:rsidRDefault="00BC0A6D" w:rsidP="00BC0A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Temeljem članka 20 a Zakona o izmjenama i dopunama Zakona o radu (Sl. novine F BiH 89/18), </w:t>
      </w:r>
      <w:r>
        <w:rPr>
          <w:rFonts w:cstheme="minorHAnsi"/>
          <w:color w:val="000000" w:themeColor="text1"/>
          <w:sz w:val="24"/>
          <w:szCs w:val="24"/>
        </w:rPr>
        <w:t xml:space="preserve">Uredbe o postupku prijema u radni odnos u Javnom sektoru u F BiH (Sl. novine F BiH br. 13/19 od 27.02.2019. godine), Zakona o pravima razvojačenih branitelja i članova njihovih obitelji (Sl. novine F BiH br.54/19), </w:t>
      </w:r>
      <w:r>
        <w:rPr>
          <w:rFonts w:eastAsia="Times New Roman" w:cstheme="minorHAnsi"/>
          <w:bCs/>
          <w:sz w:val="24"/>
          <w:szCs w:val="24"/>
          <w:lang w:eastAsia="hr-HR"/>
        </w:rPr>
        <w:t>članka 36 i 37 Statuta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>
        <w:rPr>
          <w:rFonts w:cstheme="minorHAnsi"/>
          <w:sz w:val="24"/>
          <w:szCs w:val="24"/>
        </w:rPr>
        <w:t xml:space="preserve">Hrvatske telekomunikacije d.d. Mostar, članka 8 i 9 Pravilnika o radu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>
        <w:rPr>
          <w:rFonts w:cstheme="minorHAnsi"/>
          <w:sz w:val="24"/>
          <w:szCs w:val="24"/>
        </w:rPr>
        <w:t>Hrvatske telekomunikacije d.d. Mostar, Priloga V Pravilnika o radu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Javnog poduzeća </w:t>
      </w:r>
      <w:r>
        <w:rPr>
          <w:rFonts w:cstheme="minorHAnsi"/>
          <w:sz w:val="24"/>
          <w:szCs w:val="24"/>
        </w:rPr>
        <w:t>Hrvatske telekomunikacije d.d. Mostar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hr-HR"/>
        </w:rPr>
        <w:t>i Odluke Uprave Javnog poduzeća Hrvatske telekomuni</w:t>
      </w:r>
      <w:r w:rsidR="00C93BAC">
        <w:rPr>
          <w:rFonts w:eastAsia="Times New Roman" w:cstheme="minorHAnsi"/>
          <w:bCs/>
          <w:sz w:val="24"/>
          <w:szCs w:val="24"/>
          <w:lang w:eastAsia="hr-HR"/>
        </w:rPr>
        <w:t>kacije d.d.  Mostar broj</w:t>
      </w:r>
      <w:r w:rsidR="00C93BAC" w:rsidRPr="00C93BAC">
        <w:rPr>
          <w:rFonts w:eastAsia="Times New Roman" w:cstheme="minorHAnsi"/>
          <w:bCs/>
          <w:sz w:val="24"/>
          <w:szCs w:val="24"/>
          <w:lang w:eastAsia="hr-HR"/>
        </w:rPr>
        <w:t xml:space="preserve">: </w:t>
      </w:r>
      <w:r w:rsidR="00C93BAC" w:rsidRPr="00C93BAC">
        <w:rPr>
          <w:sz w:val="24"/>
          <w:szCs w:val="24"/>
        </w:rPr>
        <w:t xml:space="preserve">UD-3-59-33-1 </w:t>
      </w:r>
      <w:r w:rsidRPr="00C93BAC">
        <w:rPr>
          <w:rFonts w:eastAsia="Times New Roman" w:cstheme="minorHAnsi"/>
          <w:bCs/>
          <w:sz w:val="24"/>
          <w:szCs w:val="24"/>
          <w:lang w:eastAsia="hr-HR"/>
        </w:rPr>
        <w:t>/19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od </w:t>
      </w:r>
      <w:r w:rsidR="00C93BAC">
        <w:rPr>
          <w:rFonts w:eastAsia="Times New Roman" w:cstheme="minorHAnsi"/>
          <w:bCs/>
          <w:sz w:val="24"/>
          <w:szCs w:val="24"/>
          <w:lang w:eastAsia="hr-HR"/>
        </w:rPr>
        <w:t>5.12</w:t>
      </w:r>
      <w:r>
        <w:rPr>
          <w:rFonts w:eastAsia="Times New Roman" w:cstheme="minorHAnsi"/>
          <w:bCs/>
          <w:sz w:val="24"/>
          <w:szCs w:val="24"/>
          <w:lang w:eastAsia="hr-HR"/>
        </w:rPr>
        <w:t>.2019. godine, JP Hrvatske telekomunikacije d.d. Mostar, raspisuje</w:t>
      </w:r>
    </w:p>
    <w:p w:rsidR="00BC0A6D" w:rsidRDefault="00BC0A6D" w:rsidP="00BC0A6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  <w:bookmarkStart w:id="0" w:name="_GoBack"/>
      <w:bookmarkEnd w:id="0"/>
    </w:p>
    <w:p w:rsidR="00BC0A6D" w:rsidRDefault="00BC0A6D" w:rsidP="00BC0A6D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 prijem vježbenika u radni odnos na određeno vrijeme radi </w:t>
      </w:r>
      <w:r>
        <w:rPr>
          <w:rFonts w:cstheme="minorHAnsi"/>
          <w:b/>
          <w:color w:val="000000" w:themeColor="text1"/>
          <w:sz w:val="24"/>
          <w:szCs w:val="24"/>
        </w:rPr>
        <w:t>stručnog osposobljavanja za samostalan rad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BC0A6D" w:rsidRDefault="00BC0A6D" w:rsidP="00BC0A6D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DIREKCIJA ZA POKRETNU MREŽU           </w:t>
      </w:r>
    </w:p>
    <w:p w:rsidR="00BC0A6D" w:rsidRDefault="00BC0A6D" w:rsidP="00BC0A6D">
      <w:pPr>
        <w:pStyle w:val="Odlomakpopis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Tehničar za prijenosne mreže 3, Grupa za uređaje 3,  Odjel za uređaje, Regija Jug, DPM - 1 (jedan) izvršitelj, mjesto rada Široki Brijeg, na 6 (šest) mjeseci</w:t>
      </w:r>
    </w:p>
    <w:p w:rsidR="00BC0A6D" w:rsidRDefault="00BC0A6D" w:rsidP="00BC0A6D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Opis posla:           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Sudjeluje u realizaciji projekata  vezanih za planiranje, projektiranje i izgradnju prijenosnih mreža.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Sudjeluje u provedbi provjerenih projektnih zadatka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Sudjeluje u pripremi dokumentacije za pokretanje procesa nabave roba, usluga i radova.</w:t>
      </w:r>
    </w:p>
    <w:p w:rsidR="00BC0A6D" w:rsidRDefault="00BC0A6D" w:rsidP="00BC0A6D">
      <w:pPr>
        <w:pStyle w:val="Bezproreda"/>
        <w:numPr>
          <w:ilvl w:val="0"/>
          <w:numId w:val="2"/>
        </w:numPr>
        <w:rPr>
          <w:rFonts w:cstheme="minorHAnsi"/>
          <w:b/>
          <w:sz w:val="24"/>
          <w:szCs w:val="24"/>
          <w:lang w:eastAsia="en-US"/>
        </w:rPr>
      </w:pPr>
      <w:r>
        <w:rPr>
          <w:rFonts w:cstheme="minorHAnsi"/>
          <w:color w:val="000000"/>
          <w:sz w:val="24"/>
          <w:szCs w:val="24"/>
        </w:rPr>
        <w:t>Sudjeluje u implementaciji tehničkih rješenja sa ciljem poboljšanja kvalitete, pouzdanosti i dostupnosti prijenosnih mreža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Nadzire i osigurava visoku dostupnost, pouzdanost i kvalitetu prijenosnih sustava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Sudjeluje u izradi i implementira procedure i procese za upravljanje i nadzor prijenosnim sustavima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Identificira probleme, učestvuje u izradi tehničkih rješenja za iste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Osigurava visoku kvalitetu radova na prijenosnim sustavima.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Sudjeluje u izradi rješenja za poboljšanje rada prijenosnih sustava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Prikuplja podatke za potrebe izvješćivanja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Provodi održavanje prijenosnih sustava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Sudjeluje u pružanju tehničke podrške  u svrhu implementacije usluga i pri otklanjanju smetnji na korisničkim uslugama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Sudjeluje u rješavanju incidenata i problema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Osigurava provođenje poslova s minimalnim utjecajem na kvalitetu usluga 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Eskalira veće ispade u skladu s procedurama eskalacije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Surađuje s ostalim organizacijskim cjelinama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Sudjeluje u različitim projektnim zadacima unutar i izvan Sektora s ciljem pružanja podrške i rješenja vezanih za planiranje i razvoj prijenosnih mreža</w:t>
      </w:r>
    </w:p>
    <w:p w:rsidR="00BC0A6D" w:rsidRDefault="00BC0A6D" w:rsidP="00BC0A6D">
      <w:pPr>
        <w:numPr>
          <w:ilvl w:val="0"/>
          <w:numId w:val="2"/>
        </w:numPr>
        <w:spacing w:before="20" w:after="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Obavljanje ostalih poslova po nalogu neposrednog rukovoditelja</w:t>
      </w:r>
    </w:p>
    <w:p w:rsidR="00BC0A6D" w:rsidRDefault="00BC0A6D" w:rsidP="00BC0A6D">
      <w:pPr>
        <w:pStyle w:val="Bezproreda"/>
        <w:ind w:left="720"/>
        <w:jc w:val="both"/>
        <w:rPr>
          <w:rFonts w:cstheme="minorHAnsi"/>
          <w:b/>
          <w:sz w:val="24"/>
          <w:szCs w:val="24"/>
          <w:lang w:eastAsia="en-US"/>
        </w:rPr>
      </w:pPr>
    </w:p>
    <w:p w:rsidR="00BC0A6D" w:rsidRDefault="00BC0A6D" w:rsidP="00BC0A6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BC0A6D" w:rsidRDefault="00BC0A6D" w:rsidP="00BC0A6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</w:p>
    <w:p w:rsidR="00BC0A6D" w:rsidRDefault="00BC0A6D" w:rsidP="00BC0A6D">
      <w:pPr>
        <w:pStyle w:val="Bezproreda"/>
        <w:jc w:val="both"/>
        <w:rPr>
          <w:rFonts w:cstheme="minorHAnsi"/>
          <w:b/>
          <w:sz w:val="24"/>
          <w:szCs w:val="24"/>
          <w:lang w:eastAsia="en-US"/>
        </w:rPr>
      </w:pPr>
      <w:r>
        <w:rPr>
          <w:rFonts w:cstheme="minorHAnsi"/>
          <w:b/>
          <w:sz w:val="24"/>
          <w:szCs w:val="24"/>
          <w:lang w:eastAsia="en-US"/>
        </w:rPr>
        <w:lastRenderedPageBreak/>
        <w:t>Uvjeti</w:t>
      </w:r>
    </w:p>
    <w:p w:rsidR="00BC0A6D" w:rsidRDefault="00BC0A6D" w:rsidP="00BC0A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Opći uvjeti: 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1. Da je državljanin BiH</w:t>
      </w: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2.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Da ima navršenih 18 godina života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3. </w:t>
      </w:r>
      <w:r>
        <w:rPr>
          <w:rFonts w:cstheme="minorHAnsi"/>
          <w:sz w:val="24"/>
          <w:szCs w:val="24"/>
          <w:lang w:eastAsia="hr-HR"/>
        </w:rPr>
        <w:t xml:space="preserve">Da ima opću zdravstvenu sposobnost za obavljanje poslova navedenog radnog 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 xml:space="preserve">    mjesta (samo kandidat koji bude izabran dužan je dostaviti liječničko uvjerenje  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color w:val="000000"/>
          <w:sz w:val="24"/>
          <w:szCs w:val="24"/>
          <w:lang w:val="en" w:eastAsia="hr-HR"/>
        </w:rPr>
      </w:pPr>
      <w:r>
        <w:rPr>
          <w:rFonts w:cstheme="minorHAnsi"/>
          <w:sz w:val="24"/>
          <w:szCs w:val="24"/>
          <w:lang w:eastAsia="hr-HR"/>
        </w:rPr>
        <w:t xml:space="preserve">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  <w:lang w:val="en" w:eastAsia="hr-HR"/>
        </w:rPr>
        <w:t>kao</w:t>
      </w:r>
      <w:proofErr w:type="spellEnd"/>
      <w:proofErr w:type="gram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dokaz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da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njegovo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zdravstveno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stanje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i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psihofizičke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sposobnosti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odgovaraju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color w:val="000000"/>
          <w:sz w:val="24"/>
          <w:szCs w:val="24"/>
          <w:lang w:val="en" w:eastAsia="hr-HR"/>
        </w:rPr>
        <w:t xml:space="preserve">    </w:t>
      </w:r>
      <w:proofErr w:type="spellStart"/>
      <w:proofErr w:type="gramStart"/>
      <w:r>
        <w:rPr>
          <w:rFonts w:cstheme="minorHAnsi"/>
          <w:color w:val="000000"/>
          <w:sz w:val="24"/>
          <w:szCs w:val="24"/>
          <w:lang w:val="en" w:eastAsia="hr-HR"/>
        </w:rPr>
        <w:t>uvjetima</w:t>
      </w:r>
      <w:proofErr w:type="spellEnd"/>
      <w:proofErr w:type="gram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radnog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mjesta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na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koje</w:t>
      </w:r>
      <w:proofErr w:type="spellEnd"/>
      <w:r>
        <w:rPr>
          <w:rFonts w:cstheme="minorHAnsi"/>
          <w:color w:val="000000"/>
          <w:sz w:val="24"/>
          <w:szCs w:val="24"/>
          <w:lang w:val="en" w:eastAsia="hr-HR"/>
        </w:rPr>
        <w:t xml:space="preserve"> je </w:t>
      </w:r>
      <w:proofErr w:type="spellStart"/>
      <w:r>
        <w:rPr>
          <w:rFonts w:cstheme="minorHAnsi"/>
          <w:color w:val="000000"/>
          <w:sz w:val="24"/>
          <w:szCs w:val="24"/>
          <w:lang w:val="en" w:eastAsia="hr-HR"/>
        </w:rPr>
        <w:t>izabran</w:t>
      </w:r>
      <w:proofErr w:type="spellEnd"/>
      <w:r>
        <w:rPr>
          <w:rFonts w:cstheme="minorHAnsi"/>
          <w:sz w:val="24"/>
          <w:szCs w:val="24"/>
          <w:lang w:eastAsia="hr-HR"/>
        </w:rPr>
        <w:t>)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 xml:space="preserve">4. Da se protiv njega ne vodi kazneni postupak (samo kandidat koji bude izabran   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 xml:space="preserve">    dužan je dostaviti uvjerenje da se protiv njega ne vodi kazneni postupak)</w:t>
      </w:r>
    </w:p>
    <w:p w:rsidR="00BC0A6D" w:rsidRDefault="00BC0A6D" w:rsidP="00BC0A6D">
      <w:pPr>
        <w:spacing w:before="100" w:beforeAutospacing="1"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Posebni uvjeti: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- za radno mjesto pod rednim brojem 1):</w:t>
      </w:r>
      <w:r>
        <w:rPr>
          <w:rFonts w:cstheme="minorHAnsi"/>
          <w:sz w:val="24"/>
          <w:szCs w:val="24"/>
        </w:rPr>
        <w:t xml:space="preserve"> SSS/IV, elektrotehnička škola, rad na računalu  </w:t>
      </w: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Uz uredno popunjenu i vlastoručno potpisanu Prijavu na javni oglas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(obrazac prijave može se preuzeti na internet stanici Poduzeća – </w:t>
      </w:r>
      <w:hyperlink r:id="rId5" w:history="1">
        <w:r>
          <w:rPr>
            <w:rStyle w:val="Hiperveza"/>
            <w:rFonts w:eastAsia="Times New Roman" w:cstheme="minorHAnsi"/>
            <w:b/>
            <w:bCs/>
            <w:sz w:val="24"/>
            <w:szCs w:val="24"/>
            <w:lang w:eastAsia="hr-HR"/>
          </w:rPr>
          <w:t>www.hteronet.ba</w:t>
        </w:r>
      </w:hyperlink>
      <w:r>
        <w:rPr>
          <w:rStyle w:val="Hiperveza"/>
          <w:rFonts w:eastAsia="Times New Roman" w:cstheme="minorHAnsi"/>
          <w:b/>
          <w:bCs/>
          <w:sz w:val="24"/>
          <w:szCs w:val="24"/>
          <w:lang w:eastAsia="hr-HR"/>
        </w:rPr>
        <w:t xml:space="preserve"> i u uredu  protokola, na adresi Kneza Branimira b.b. Mostar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)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, </w:t>
      </w: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dostaviti slijedeću dokumentaciju:</w:t>
      </w:r>
    </w:p>
    <w:p w:rsidR="00BC0A6D" w:rsidRDefault="00BC0A6D" w:rsidP="00BC0A6D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životopis,</w:t>
      </w:r>
    </w:p>
    <w:p w:rsidR="00BC0A6D" w:rsidRDefault="00BC0A6D" w:rsidP="00BC0A6D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uvjerenje o državljanstvu, </w:t>
      </w:r>
    </w:p>
    <w:p w:rsidR="00BC0A6D" w:rsidRDefault="00BC0A6D" w:rsidP="00BC0A6D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izvod iz matične knjige rođenih,</w:t>
      </w:r>
    </w:p>
    <w:p w:rsidR="00BC0A6D" w:rsidRDefault="00BC0A6D" w:rsidP="00BC0A6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diplomu/svjedodžbu,</w:t>
      </w:r>
    </w:p>
    <w:p w:rsidR="00BC0A6D" w:rsidRDefault="00BC0A6D" w:rsidP="00BC0A6D">
      <w:pPr>
        <w:spacing w:after="0" w:line="240" w:lineRule="auto"/>
        <w:ind w:left="720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(ukoliko je</w:t>
      </w:r>
      <w:r>
        <w:rPr>
          <w:rFonts w:cstheme="minorHAnsi"/>
          <w:sz w:val="24"/>
          <w:szCs w:val="24"/>
        </w:rPr>
        <w:t xml:space="preserve"> diploma/svjedodžba stečena u nekoj drugoj državi nakon 06.04.1992. godine, obvezno dostaviti i ovjerenu kopiju nostrificirane/priznate diplome/svjedodžbe)</w:t>
      </w:r>
    </w:p>
    <w:p w:rsidR="00BC0A6D" w:rsidRDefault="00BC0A6D" w:rsidP="00BC0A6D">
      <w:pPr>
        <w:pStyle w:val="Odlomakpopisa"/>
        <w:numPr>
          <w:ilvl w:val="0"/>
          <w:numId w:val="4"/>
        </w:numPr>
        <w:spacing w:after="100" w:afterAutospacing="1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izjavu kandidata da nema radnoga iskustva u struci </w:t>
      </w:r>
    </w:p>
    <w:p w:rsidR="00BC0A6D" w:rsidRDefault="00BC0A6D" w:rsidP="00BC0A6D">
      <w:pPr>
        <w:pStyle w:val="StandardWeb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232323"/>
        </w:rPr>
        <w:t>Prioritet pri zapošljavanju pod jednakim uvjetima imaju osobe iz članka 2  Zakona o pravima razvojačenih branitelja i članova njihovih obitelji (Službene Novine F BiH broj 54/19)</w:t>
      </w:r>
    </w:p>
    <w:p w:rsidR="00BC0A6D" w:rsidRDefault="00BC0A6D" w:rsidP="00BC0A6D">
      <w:pPr>
        <w:pStyle w:val="StandardWeb"/>
        <w:rPr>
          <w:rFonts w:asciiTheme="minorHAnsi" w:hAnsiTheme="minorHAnsi" w:cstheme="minorHAnsi"/>
          <w:b/>
          <w:color w:val="232323"/>
        </w:rPr>
      </w:pPr>
      <w:r>
        <w:rPr>
          <w:rFonts w:asciiTheme="minorHAnsi" w:hAnsiTheme="minorHAnsi" w:cstheme="minorHAnsi"/>
          <w:b/>
          <w:color w:val="232323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BC0A6D" w:rsidRDefault="00BC0A6D" w:rsidP="00BC0A6D">
      <w:pPr>
        <w:pStyle w:val="Standard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da su nezaposleni</w:t>
      </w:r>
    </w:p>
    <w:p w:rsidR="00BC0A6D" w:rsidRDefault="00BC0A6D" w:rsidP="00BC0A6D">
      <w:pPr>
        <w:pStyle w:val="Standard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da imaju status razvojačenog branitelja</w:t>
      </w:r>
    </w:p>
    <w:p w:rsidR="00BC0A6D" w:rsidRDefault="00BC0A6D" w:rsidP="00BC0A6D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</w:rPr>
      </w:pPr>
    </w:p>
    <w:p w:rsidR="00BC0A6D" w:rsidRDefault="00BC0A6D" w:rsidP="00BC0A6D">
      <w:pPr>
        <w:spacing w:after="100" w:afterAutospacing="1" w:line="240" w:lineRule="auto"/>
        <w:jc w:val="both"/>
        <w:rPr>
          <w:rFonts w:cstheme="minorHAnsi"/>
          <w:bCs/>
          <w:sz w:val="24"/>
          <w:szCs w:val="24"/>
          <w:lang w:eastAsia="hr-HR"/>
        </w:rPr>
      </w:pPr>
      <w:r>
        <w:rPr>
          <w:rFonts w:cstheme="minorHAnsi"/>
          <w:bCs/>
          <w:sz w:val="24"/>
          <w:szCs w:val="24"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BC0A6D" w:rsidRDefault="00BC0A6D" w:rsidP="00BC0A6D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Neuredne, nepotpune i ne blagovremene prijave bit će odbačene zaključkom. Kandidati čije su prijave uredne, potpune i blagovremene biti će pismenim putem  obaviješteni o mjestu, datumu i vremenu održavanja ispita. </w:t>
      </w:r>
    </w:p>
    <w:p w:rsidR="00BC0A6D" w:rsidRDefault="00BC0A6D" w:rsidP="00BC0A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lastRenderedPageBreak/>
        <w:t xml:space="preserve">Ako kandidat koji je uredno pozvan ne pristupi ispitu smatra se da je povukao prijavu na oglas. </w:t>
      </w:r>
    </w:p>
    <w:p w:rsidR="00BC0A6D" w:rsidRDefault="00BC0A6D" w:rsidP="00BC0A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Prijave na oglas s potrebnom dokumentacijom u zatvorenoj omotnici dostaviti u roku od 8 (osam) dana od dana objavljivanja u dnevnoj novini Oslobođenje.</w:t>
      </w:r>
    </w:p>
    <w:p w:rsidR="00BC0A6D" w:rsidRDefault="00BC0A6D" w:rsidP="00BC0A6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Kandidat je obvezan na poleđini omotnice naznačiti svoje ime, prezime i adresu</w:t>
      </w: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Prijave se dostavljaju poštom ili osobno putem protokola na adresu:</w:t>
      </w: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JP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Hrvatske telekomunikacije d.d.  Mostar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, Kneza Branimira b.b., 88 000 Mostar, sa naznakom: Prijava na javni oglas za prijem vježbenika na radno mjesto _____________________________________________________________, </w:t>
      </w: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                                               </w:t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>(naziv radnog mjesta)</w:t>
      </w: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:rsidR="00BC0A6D" w:rsidRDefault="00BC0A6D" w:rsidP="00BC0A6D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>pod rednim brojem _______________________________</w:t>
      </w:r>
    </w:p>
    <w:p w:rsidR="00BC0A6D" w:rsidRDefault="00BC0A6D" w:rsidP="00BC0A6D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hr-HR"/>
        </w:rPr>
      </w:pPr>
      <w:r>
        <w:rPr>
          <w:rFonts w:cstheme="minorHAnsi"/>
          <w:b/>
          <w:bCs/>
          <w:i/>
          <w:iCs/>
          <w:sz w:val="24"/>
          <w:szCs w:val="24"/>
          <w:lang w:eastAsia="hr-HR"/>
        </w:rPr>
        <w:tab/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ab/>
      </w:r>
      <w:r>
        <w:rPr>
          <w:rFonts w:cstheme="minorHAnsi"/>
          <w:b/>
          <w:bCs/>
          <w:i/>
          <w:iCs/>
          <w:sz w:val="24"/>
          <w:szCs w:val="24"/>
          <w:lang w:eastAsia="hr-HR"/>
        </w:rPr>
        <w:tab/>
        <w:t xml:space="preserve">                 (redni br. u javnom oglasu)</w:t>
      </w:r>
    </w:p>
    <w:p w:rsidR="00480922" w:rsidRDefault="00BC0A6D" w:rsidP="00BC0A6D"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Izbor iz reda prijavljenih kandidata koji ispunjavaju uvjete oglasa izvršit će se sukladno Zakonu o radu F BiH, </w:t>
      </w:r>
      <w:r>
        <w:rPr>
          <w:rFonts w:cstheme="minorHAnsi"/>
          <w:b/>
          <w:color w:val="000000" w:themeColor="text1"/>
          <w:sz w:val="24"/>
          <w:szCs w:val="24"/>
        </w:rPr>
        <w:t>Uredbi o postupku prijema u radni odnos u javnom sektoru u F BiH, Zakonu o pravima razvojačenih branitelja i članova njihovih obitelji, Pravilniku o radu Javnog Poduzeća</w:t>
      </w:r>
    </w:p>
    <w:sectPr w:rsidR="0048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60324"/>
    <w:multiLevelType w:val="multilevel"/>
    <w:tmpl w:val="ED96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239"/>
    <w:multiLevelType w:val="hybridMultilevel"/>
    <w:tmpl w:val="9C828DA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6C"/>
    <w:rsid w:val="0037656C"/>
    <w:rsid w:val="00480922"/>
    <w:rsid w:val="00BC0A6D"/>
    <w:rsid w:val="00C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B460C-3011-42EF-94C2-3397D65C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A6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C0A6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C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C0A6D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BC0A6D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terone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4</cp:revision>
  <dcterms:created xsi:type="dcterms:W3CDTF">2019-12-05T08:45:00Z</dcterms:created>
  <dcterms:modified xsi:type="dcterms:W3CDTF">2019-12-06T09:56:00Z</dcterms:modified>
</cp:coreProperties>
</file>