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CB" w:rsidRDefault="00F01BCB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45DA43C8" wp14:editId="61671A5C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BiH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424BA9" w:rsidRPr="004B6245" w:rsidRDefault="005B416A" w:rsidP="004B6245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183221" w:rsidRPr="00AE7B11" w:rsidRDefault="00183221" w:rsidP="001832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 w:rsidR="004E24E5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Sl. novine F BiH br. 9/21 od </w:t>
      </w:r>
      <w:r w:rsidR="006F61F5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>3.02.2021</w:t>
      </w:r>
      <w:r w:rsidRPr="00AE7B11">
        <w:rPr>
          <w:rFonts w:cstheme="minorHAnsi"/>
          <w:color w:val="000000" w:themeColor="text1"/>
          <w:sz w:val="24"/>
          <w:szCs w:val="24"/>
        </w:rPr>
        <w:t>. godine</w:t>
      </w:r>
      <w:r w:rsidR="004E24E5">
        <w:rPr>
          <w:rFonts w:cstheme="minorHAnsi"/>
          <w:color w:val="000000" w:themeColor="text1"/>
          <w:sz w:val="24"/>
          <w:szCs w:val="24"/>
        </w:rPr>
        <w:t xml:space="preserve"> i Sl. novine F BiH br. 53/21</w:t>
      </w:r>
      <w:r w:rsidR="006F61F5">
        <w:rPr>
          <w:rFonts w:cstheme="minorHAnsi"/>
          <w:color w:val="000000" w:themeColor="text1"/>
          <w:sz w:val="24"/>
          <w:szCs w:val="24"/>
        </w:rPr>
        <w:t xml:space="preserve"> od 07.07.2021. godine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d.d.  Mostar broj: UD-</w:t>
      </w:r>
      <w:r w:rsidR="004B6245">
        <w:rPr>
          <w:rFonts w:eastAsia="Times New Roman" w:cstheme="minorHAnsi"/>
          <w:bCs/>
          <w:sz w:val="24"/>
          <w:szCs w:val="24"/>
          <w:lang w:eastAsia="hr-HR"/>
        </w:rPr>
        <w:t>3-41-4/21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od </w:t>
      </w:r>
      <w:r w:rsidR="004B6245">
        <w:rPr>
          <w:rFonts w:eastAsia="Times New Roman" w:cstheme="minorHAnsi"/>
          <w:bCs/>
          <w:sz w:val="24"/>
          <w:szCs w:val="24"/>
          <w:lang w:eastAsia="hr-HR"/>
        </w:rPr>
        <w:t>22.7.</w:t>
      </w:r>
      <w:r>
        <w:rPr>
          <w:rFonts w:eastAsia="Times New Roman" w:cstheme="minorHAnsi"/>
          <w:bCs/>
          <w:sz w:val="24"/>
          <w:szCs w:val="24"/>
          <w:lang w:eastAsia="hr-HR"/>
        </w:rPr>
        <w:t>2021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7C183D" w:rsidRPr="00431EC7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431EC7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za prije</w:t>
      </w:r>
      <w:r w:rsidR="007C183D" w:rsidRPr="00431EC7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431EC7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53636E" w:rsidRDefault="00A92730" w:rsidP="0053636E">
      <w:pPr>
        <w:spacing w:line="240" w:lineRule="auto"/>
        <w:rPr>
          <w:rFonts w:cstheme="minorHAnsi"/>
          <w:b/>
          <w:u w:val="single"/>
        </w:rPr>
      </w:pPr>
      <w:r w:rsidRPr="00431EC7">
        <w:rPr>
          <w:rFonts w:cstheme="minorHAnsi"/>
          <w:b/>
          <w:u w:val="single"/>
        </w:rPr>
        <w:t>DIREKCIJA ZA POKRETNU MREŽU</w:t>
      </w:r>
    </w:p>
    <w:p w:rsidR="006E0FD3" w:rsidRPr="006E0FD3" w:rsidRDefault="006E0FD3" w:rsidP="006E0FD3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Stručni suradnik za podatkovne mreže i usluge 2, </w:t>
      </w:r>
      <w:r w:rsidRPr="005757D6">
        <w:rPr>
          <w:rFonts w:ascii="Calibri" w:hAnsi="Calibri" w:cs="Calibri"/>
          <w:sz w:val="22"/>
          <w:szCs w:val="22"/>
        </w:rPr>
        <w:t>Grupa za uređaje 2, Odjel za uređaje, Regija Sjever,</w:t>
      </w:r>
      <w:r>
        <w:rPr>
          <w:rFonts w:ascii="Calibri" w:hAnsi="Calibri" w:cs="Calibri"/>
          <w:sz w:val="22"/>
          <w:szCs w:val="22"/>
        </w:rPr>
        <w:t xml:space="preserve"> DPM – 1 (jedan) izvršitelj, </w:t>
      </w:r>
      <w:r w:rsidR="00D96EDB">
        <w:rPr>
          <w:rFonts w:ascii="Calibri" w:hAnsi="Calibri" w:cs="Calibri"/>
          <w:sz w:val="22"/>
          <w:szCs w:val="22"/>
        </w:rPr>
        <w:t>minimalno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12 (dvanaest) mjeseci radnog iskustva na istim ili sličnim poslovima</w:t>
      </w:r>
      <w:r w:rsidRPr="005757D6">
        <w:rPr>
          <w:rFonts w:ascii="Calibri" w:hAnsi="Calibri" w:cs="Calibri"/>
          <w:sz w:val="22"/>
          <w:szCs w:val="22"/>
        </w:rPr>
        <w:t xml:space="preserve">,  mjesto rada </w:t>
      </w:r>
      <w:r w:rsidRPr="001900E4">
        <w:rPr>
          <w:rFonts w:ascii="Calibri" w:hAnsi="Calibri" w:cs="Calibri"/>
          <w:b/>
          <w:sz w:val="22"/>
          <w:szCs w:val="22"/>
        </w:rPr>
        <w:t>Žepče</w:t>
      </w:r>
    </w:p>
    <w:p w:rsidR="00183221" w:rsidRPr="0053636E" w:rsidRDefault="00183221" w:rsidP="00183221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              </w:t>
      </w:r>
      <w:r w:rsidRPr="0053636E">
        <w:rPr>
          <w:rFonts w:cstheme="minorHAnsi"/>
          <w:b/>
        </w:rPr>
        <w:t xml:space="preserve">Opis posla:  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Provodi aktivnosti na redovnom i preventivnom održavanju podatkovnih mreža i usluga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Identificira probleme, određuje prioritete i sudjeluje u izradi tehničkih rješenja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 xml:space="preserve">Sudjeluje u realizaciji korisničkih usluga, otklanjanja korisničke probleme  i izrađuje prijedloge tehničkih rješenja ili pravovremeno eskalira </w:t>
      </w:r>
      <w:r w:rsidRPr="006630FE">
        <w:rPr>
          <w:rFonts w:ascii="Calibri" w:hAnsi="Calibri" w:cs="Calibri"/>
          <w:color w:val="000000"/>
        </w:rPr>
        <w:t>poštujući definirane smjernice i interne procedure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Pruža tehničku podrške poslovima prodaje i veleprodaje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 xml:space="preserve">Osigurava provođenje poslova s minimalnim utjecajem na kvalitetu usluga 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Pruža obuku manje iskusnim članovima tima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Osigurava visoku dostupnost, pouzdanost i kvalitetu podatkovnih mreža i usluga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Izrađuje i implementira procedure i procese za upravljanje i nadzor podatkovnih mreža i usluga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Identificira probleme, određuje prioritete i nudi tehnička rješenja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Nadzire, koordinira i osigurava visoku kvalitetu radova na podatkovnim mrežama i uslugama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Prikuplja i analizira podatke za potrebe izvješćivanja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Osmišljava i predlaže planove za osiguranje funkcionalnosti sustava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Sudjeluje u različitim projektima s ciljem pružanja podrške i rješenja vezanih uz podatkovne mreže i usluge</w:t>
      </w:r>
    </w:p>
    <w:p w:rsidR="006E0FD3" w:rsidRPr="006630FE" w:rsidRDefault="006E0FD3" w:rsidP="006E0FD3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Dostavlja informacije o trenutnim parametrima mreža za potrebe uvođenja novih usluga i servisa</w:t>
      </w:r>
    </w:p>
    <w:p w:rsidR="006E0FD3" w:rsidRPr="006630FE" w:rsidRDefault="006E0FD3" w:rsidP="006E0FD3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Testira nove usluge i tehnologije</w:t>
      </w:r>
    </w:p>
    <w:p w:rsidR="006E0FD3" w:rsidRPr="006630FE" w:rsidRDefault="006E0FD3" w:rsidP="006E0FD3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Samostalno obavlja poslovne zadatke u izgradnji, nadogradnji elemenata podatkovnih mreža i usluga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Sudjeluje u provedbi povjerenih projektnih zadatka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lastRenderedPageBreak/>
        <w:t>Definira, analizira i unaprjeđuje  procedure i procese u području svoje poslovne odgovornosti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jc w:val="both"/>
        <w:rPr>
          <w:rFonts w:ascii="Calibri" w:hAnsi="Calibri" w:cs="Calibri"/>
        </w:rPr>
      </w:pPr>
      <w:r w:rsidRPr="006630FE">
        <w:rPr>
          <w:rFonts w:ascii="Calibri" w:hAnsi="Calibri" w:cs="Calibri"/>
        </w:rPr>
        <w:t>Predlaže i sudjeluje u implementaciji tehničkih rješenja s ciljem poboljšanja kvalitete, pouzdanosti i dostupnosti podatkovnih mreža i usluga.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Dostavlja svu potrebnu dokumentaciju i podatke radi uknjiživanja instalirane opreme u osnovna sredstva</w:t>
      </w:r>
    </w:p>
    <w:p w:rsidR="006E0FD3" w:rsidRPr="006630FE" w:rsidRDefault="006E0FD3" w:rsidP="006E0FD3">
      <w:pPr>
        <w:numPr>
          <w:ilvl w:val="0"/>
          <w:numId w:val="10"/>
        </w:numPr>
        <w:spacing w:before="60"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Osigurava dostupnost informacija i trenutnih parametara o kvaliteti mreža i usluga u svrhu razvoja podatkovnih mreža i definiranja novih sustava i usluga</w:t>
      </w:r>
    </w:p>
    <w:p w:rsidR="006E0FD3" w:rsidRPr="006630FE" w:rsidRDefault="006E0FD3" w:rsidP="006E0FD3">
      <w:pPr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Predlaže rješenja za poboljšanje rada mreža i usluga na temelju prikupljenih  i analiziranih podataka</w:t>
      </w:r>
    </w:p>
    <w:p w:rsidR="006E0FD3" w:rsidRPr="006630FE" w:rsidRDefault="006E0FD3" w:rsidP="006E0FD3">
      <w:pPr>
        <w:numPr>
          <w:ilvl w:val="0"/>
          <w:numId w:val="10"/>
        </w:numPr>
        <w:spacing w:before="20" w:after="2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Osigurava pokazatelje uspješnosti tehničkih sustava (KPI) unutar zadanih vrijednosti.</w:t>
      </w:r>
    </w:p>
    <w:p w:rsidR="006E0FD3" w:rsidRPr="006630FE" w:rsidRDefault="006E0FD3" w:rsidP="006E0FD3">
      <w:pPr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 xml:space="preserve">Kreira poslovna izvješća  i osigurava da budu napravljena na brz i učinkovit način sukladno internim procedurama i procesima HT-a </w:t>
      </w:r>
    </w:p>
    <w:p w:rsidR="006E0FD3" w:rsidRPr="006630FE" w:rsidRDefault="006E0FD3" w:rsidP="006E0FD3">
      <w:pPr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Kontinuirano prati modele izvješćivanja unutar kompanije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Sudjeluje u izradi studija isplativosti</w:t>
      </w:r>
    </w:p>
    <w:p w:rsidR="006E0FD3" w:rsidRPr="006630FE" w:rsidRDefault="006E0FD3" w:rsidP="006E0FD3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Samostalno obavljanje svih zadanih poslova</w:t>
      </w:r>
    </w:p>
    <w:p w:rsidR="006E0FD3" w:rsidRPr="006630FE" w:rsidRDefault="006E0FD3" w:rsidP="006E0FD3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6630FE">
        <w:rPr>
          <w:rFonts w:ascii="Calibri" w:hAnsi="Calibri" w:cs="Calibri"/>
        </w:rPr>
        <w:t>Sudjelovanje u različitim projektima unutar i izvan odjela s ciljem pružanja podrške i rješenja vezanih uz podatkovne mreže</w:t>
      </w:r>
    </w:p>
    <w:p w:rsidR="006E0FD3" w:rsidRPr="006630FE" w:rsidRDefault="006E0FD3" w:rsidP="006E0FD3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6630FE">
        <w:rPr>
          <w:rFonts w:ascii="Calibri" w:hAnsi="Calibri" w:cs="Calibri"/>
        </w:rPr>
        <w:t>sta</w:t>
      </w:r>
      <w:r>
        <w:rPr>
          <w:rFonts w:ascii="Calibri" w:hAnsi="Calibri" w:cs="Calibri"/>
        </w:rPr>
        <w:t>li poslovi</w:t>
      </w:r>
      <w:r w:rsidRPr="006630FE">
        <w:rPr>
          <w:rFonts w:ascii="Calibri" w:hAnsi="Calibri" w:cs="Calibri"/>
        </w:rPr>
        <w:t xml:space="preserve"> po nalogu neposrednog rukovoditelja  </w:t>
      </w:r>
    </w:p>
    <w:p w:rsidR="00183221" w:rsidRPr="00183221" w:rsidRDefault="00183221" w:rsidP="00183221">
      <w:pPr>
        <w:pStyle w:val="Odlomakpopisa"/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E2235B" w:rsidRPr="00431EC7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cstheme="minorHAnsi"/>
          <w:b/>
          <w:lang w:eastAsia="en-US"/>
        </w:rPr>
        <w:t>Uvjeti</w:t>
      </w:r>
    </w:p>
    <w:p w:rsidR="00B60F8C" w:rsidRPr="00431EC7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431EC7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eastAsia="Times New Roman" w:cstheme="minorHAnsi"/>
          <w:b/>
          <w:bCs/>
        </w:rPr>
        <w:t xml:space="preserve">Opći uvjeti: </w:t>
      </w:r>
    </w:p>
    <w:p w:rsidR="007C183D" w:rsidRPr="00431EC7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31EC7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431EC7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431EC7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431EC7">
        <w:rPr>
          <w:rFonts w:eastAsia="Times New Roman" w:cstheme="minorHAnsi"/>
          <w:lang w:eastAsia="hr-HR"/>
        </w:rPr>
        <w:t>e</w:t>
      </w:r>
      <w:r w:rsidRPr="00431EC7">
        <w:rPr>
          <w:rFonts w:eastAsia="Times New Roman" w:cstheme="minorHAnsi"/>
          <w:lang w:eastAsia="hr-HR"/>
        </w:rPr>
        <w:t xml:space="preserve"> izabran duž</w:t>
      </w:r>
      <w:r w:rsidR="004D72EE" w:rsidRPr="00431EC7">
        <w:rPr>
          <w:rFonts w:eastAsia="Times New Roman" w:cstheme="minorHAnsi"/>
          <w:lang w:eastAsia="hr-HR"/>
        </w:rPr>
        <w:t>a</w:t>
      </w:r>
      <w:r w:rsidR="00AF760E" w:rsidRPr="00431EC7">
        <w:rPr>
          <w:rFonts w:eastAsia="Times New Roman" w:cstheme="minorHAnsi"/>
          <w:lang w:eastAsia="hr-HR"/>
        </w:rPr>
        <w:t>n je</w:t>
      </w:r>
      <w:r w:rsidRPr="00431EC7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431EC7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431EC7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431EC7">
        <w:rPr>
          <w:rFonts w:eastAsia="Times New Roman" w:cstheme="minorHAnsi"/>
          <w:lang w:eastAsia="hr-HR"/>
        </w:rPr>
        <w:t>)</w:t>
      </w:r>
    </w:p>
    <w:p w:rsidR="008A6B12" w:rsidRPr="00431EC7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431EC7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Posebni uvjeti:</w:t>
      </w:r>
    </w:p>
    <w:p w:rsidR="00A92730" w:rsidRDefault="00A92730" w:rsidP="0075310A">
      <w:pPr>
        <w:spacing w:after="100" w:afterAutospacing="1" w:line="240" w:lineRule="auto"/>
        <w:jc w:val="both"/>
        <w:rPr>
          <w:rFonts w:cstheme="minorHAnsi"/>
        </w:rPr>
      </w:pPr>
      <w:r w:rsidRPr="00431EC7">
        <w:rPr>
          <w:rFonts w:cstheme="minorHAnsi"/>
        </w:rPr>
        <w:t xml:space="preserve">- </w:t>
      </w:r>
      <w:r w:rsidRPr="00431EC7">
        <w:rPr>
          <w:rFonts w:eastAsia="Times New Roman" w:cstheme="minorHAnsi"/>
          <w:bCs/>
          <w:lang w:eastAsia="hr-HR"/>
        </w:rPr>
        <w:t xml:space="preserve">za radno mjesto pod rednim brojem </w:t>
      </w:r>
      <w:r w:rsidR="00C130F5" w:rsidRPr="00431EC7">
        <w:rPr>
          <w:rFonts w:eastAsia="Times New Roman" w:cstheme="minorHAnsi"/>
          <w:bCs/>
          <w:lang w:eastAsia="hr-HR"/>
        </w:rPr>
        <w:t>1</w:t>
      </w:r>
      <w:r w:rsidRPr="00431EC7">
        <w:rPr>
          <w:rFonts w:eastAsia="Times New Roman" w:cstheme="minorHAnsi"/>
          <w:bCs/>
          <w:lang w:eastAsia="hr-HR"/>
        </w:rPr>
        <w:t xml:space="preserve">): </w:t>
      </w:r>
      <w:r w:rsidR="006E0FD3">
        <w:rPr>
          <w:rFonts w:cstheme="minorHAnsi"/>
        </w:rPr>
        <w:t>VSS/</w:t>
      </w:r>
      <w:r w:rsidRPr="00431EC7">
        <w:rPr>
          <w:rFonts w:cstheme="minorHAnsi"/>
        </w:rPr>
        <w:t>V</w:t>
      </w:r>
      <w:r w:rsidR="006E0FD3">
        <w:rPr>
          <w:rFonts w:cstheme="minorHAnsi"/>
        </w:rPr>
        <w:t>II</w:t>
      </w:r>
      <w:r w:rsidRPr="00431EC7">
        <w:rPr>
          <w:rFonts w:cstheme="minorHAnsi"/>
        </w:rPr>
        <w:t xml:space="preserve">, </w:t>
      </w:r>
      <w:r w:rsidR="00167474">
        <w:rPr>
          <w:rFonts w:cstheme="minorHAnsi"/>
        </w:rPr>
        <w:t xml:space="preserve">drugi ciklus visokog obrazovanja, </w:t>
      </w:r>
      <w:r w:rsidRPr="00431EC7">
        <w:rPr>
          <w:rFonts w:cstheme="minorHAnsi"/>
        </w:rPr>
        <w:t>elektrotehničk</w:t>
      </w:r>
      <w:r w:rsidR="006E0FD3">
        <w:rPr>
          <w:rFonts w:cstheme="minorHAnsi"/>
        </w:rPr>
        <w:t>i fakultet</w:t>
      </w:r>
      <w:r w:rsidRPr="00431EC7">
        <w:rPr>
          <w:rFonts w:cstheme="minorHAnsi"/>
        </w:rPr>
        <w:t>,  poznavanje rada na računalu,</w:t>
      </w:r>
      <w:r w:rsidR="006E0FD3">
        <w:rPr>
          <w:rFonts w:cstheme="minorHAnsi"/>
        </w:rPr>
        <w:t xml:space="preserve"> znanje stranog jezika, minimalno 12</w:t>
      </w:r>
      <w:r w:rsidRPr="00431EC7">
        <w:rPr>
          <w:rFonts w:cstheme="minorHAnsi"/>
        </w:rPr>
        <w:t xml:space="preserve"> mjeseci radnog iskustva na istim ili sličnim poslovima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431EC7">
        <w:rPr>
          <w:rFonts w:eastAsia="Times New Roman" w:cstheme="minorHAnsi"/>
          <w:bCs/>
          <w:lang w:eastAsia="hr-HR"/>
        </w:rPr>
        <w:t xml:space="preserve">vlastoručno </w:t>
      </w:r>
      <w:r w:rsidRPr="00431EC7">
        <w:rPr>
          <w:rFonts w:eastAsia="Times New Roman" w:cstheme="minorHAnsi"/>
          <w:bCs/>
          <w:lang w:eastAsia="hr-HR"/>
        </w:rPr>
        <w:t xml:space="preserve">potpisanu Prijavu na javni oglas </w:t>
      </w:r>
      <w:r w:rsidRPr="00431EC7">
        <w:rPr>
          <w:rFonts w:eastAsia="Times New Roman" w:cstheme="minorHAnsi"/>
          <w:b/>
          <w:bCs/>
          <w:lang w:eastAsia="hr-HR"/>
        </w:rPr>
        <w:t xml:space="preserve">(obrazac prijave </w:t>
      </w:r>
      <w:r w:rsidR="00524392">
        <w:rPr>
          <w:rFonts w:eastAsia="Times New Roman" w:cstheme="minorHAnsi"/>
          <w:b/>
          <w:bCs/>
          <w:lang w:eastAsia="hr-HR"/>
        </w:rPr>
        <w:t>je na</w:t>
      </w:r>
      <w:r w:rsidRPr="00431EC7">
        <w:rPr>
          <w:rFonts w:eastAsia="Times New Roman" w:cstheme="minorHAnsi"/>
          <w:b/>
          <w:bCs/>
          <w:lang w:eastAsia="hr-HR"/>
        </w:rPr>
        <w:t xml:space="preserve"> internet stanici Poduzeća – </w:t>
      </w:r>
      <w:hyperlink r:id="rId7" w:history="1">
        <w:r w:rsidR="00543F12" w:rsidRPr="00431EC7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431EC7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431EC7">
        <w:rPr>
          <w:rFonts w:eastAsia="Times New Roman" w:cstheme="minorHAnsi"/>
          <w:b/>
          <w:bCs/>
          <w:lang w:eastAsia="hr-HR"/>
        </w:rPr>
        <w:t>)</w:t>
      </w:r>
      <w:r w:rsidRPr="00431EC7">
        <w:rPr>
          <w:rFonts w:eastAsia="Times New Roman" w:cstheme="minorHAnsi"/>
          <w:bCs/>
          <w:lang w:eastAsia="hr-HR"/>
        </w:rPr>
        <w:t xml:space="preserve">, 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životopis,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431EC7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431EC7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diplomu/svjedodžbu,</w:t>
      </w:r>
    </w:p>
    <w:p w:rsidR="00AE7036" w:rsidRPr="00431EC7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431EC7">
        <w:rPr>
          <w:rFonts w:eastAsia="Times New Roman" w:cstheme="minorHAnsi"/>
          <w:bCs/>
          <w:lang w:eastAsia="hr-HR"/>
        </w:rPr>
        <w:t>(ukoliko je</w:t>
      </w:r>
      <w:r w:rsidRPr="00431EC7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D82B46" w:rsidRPr="00167474" w:rsidRDefault="00AE7036" w:rsidP="00C1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431EC7">
        <w:rPr>
          <w:rFonts w:cstheme="minorHAnsi"/>
          <w:bCs/>
          <w:lang w:eastAsia="hr-HR"/>
        </w:rPr>
        <w:t xml:space="preserve">uz preciziranje poslova </w:t>
      </w:r>
      <w:r w:rsidR="006774CF" w:rsidRPr="00431EC7">
        <w:rPr>
          <w:rFonts w:cstheme="minorHAnsi"/>
          <w:bCs/>
          <w:lang w:eastAsia="hr-HR"/>
        </w:rPr>
        <w:t>na kojima je radio/radi</w:t>
      </w:r>
      <w:r w:rsidR="003133C7" w:rsidRPr="00431EC7">
        <w:rPr>
          <w:rFonts w:cstheme="minorHAnsi"/>
          <w:bCs/>
          <w:lang w:eastAsia="hr-HR"/>
        </w:rPr>
        <w:t xml:space="preserve"> i dužine radnog odnosa na navedenim poslovima </w:t>
      </w:r>
    </w:p>
    <w:p w:rsidR="00167474" w:rsidRPr="00431EC7" w:rsidRDefault="00167474" w:rsidP="00C1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lastRenderedPageBreak/>
        <w:t>dokaz o znanju stranog jezika</w:t>
      </w:r>
    </w:p>
    <w:p w:rsidR="008957F2" w:rsidRPr="00431EC7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431EC7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431EC7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431EC7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431EC7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431EC7">
        <w:rPr>
          <w:rFonts w:asciiTheme="minorHAnsi" w:hAnsiTheme="minorHAnsi" w:cstheme="minorHAnsi"/>
          <w:sz w:val="22"/>
          <w:szCs w:val="22"/>
        </w:rPr>
        <w:t>i</w:t>
      </w:r>
      <w:r w:rsidR="00F8429D" w:rsidRPr="00431EC7">
        <w:rPr>
          <w:rFonts w:asciiTheme="minorHAnsi" w:hAnsiTheme="minorHAnsi" w:cstheme="minorHAnsi"/>
          <w:sz w:val="22"/>
          <w:szCs w:val="22"/>
        </w:rPr>
        <w:t>,</w:t>
      </w:r>
    </w:p>
    <w:p w:rsidR="00181A45" w:rsidRPr="00431EC7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431EC7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431EC7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431EC7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92730" w:rsidRDefault="00AE7036" w:rsidP="0043647D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431EC7">
        <w:rPr>
          <w:rFonts w:cstheme="minorHAnsi"/>
          <w:bCs/>
          <w:lang w:eastAsia="hr-HR"/>
        </w:rPr>
        <w:t xml:space="preserve">umentaciju u ovjerenoj kopiji, ovjerene kopije ne smiju biti </w:t>
      </w:r>
      <w:r w:rsidRPr="00431EC7">
        <w:rPr>
          <w:rFonts w:cstheme="minorHAnsi"/>
          <w:bCs/>
          <w:lang w:eastAsia="hr-HR"/>
        </w:rPr>
        <w:t>starij</w:t>
      </w:r>
      <w:r w:rsidR="000F33E3" w:rsidRPr="00431EC7">
        <w:rPr>
          <w:rFonts w:cstheme="minorHAnsi"/>
          <w:bCs/>
          <w:lang w:eastAsia="hr-HR"/>
        </w:rPr>
        <w:t>e</w:t>
      </w:r>
      <w:r w:rsidR="00C130F5" w:rsidRPr="00431EC7">
        <w:rPr>
          <w:rFonts w:cstheme="minorHAnsi"/>
          <w:bCs/>
          <w:lang w:eastAsia="hr-HR"/>
        </w:rPr>
        <w:t xml:space="preserve"> od 6 mjeseci</w:t>
      </w:r>
      <w:r w:rsidR="00A92730" w:rsidRPr="00431EC7">
        <w:rPr>
          <w:rFonts w:eastAsia="Times New Roman" w:cstheme="minorHAnsi"/>
          <w:bCs/>
          <w:lang w:eastAsia="hr-HR"/>
        </w:rPr>
        <w:t>.</w:t>
      </w:r>
    </w:p>
    <w:p w:rsidR="00EE78C1" w:rsidRPr="00431EC7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431EC7">
        <w:rPr>
          <w:rFonts w:eastAsia="Times New Roman" w:cstheme="minorHAnsi"/>
          <w:bCs/>
          <w:lang w:eastAsia="hr-HR"/>
        </w:rPr>
        <w:t>blagovremene</w:t>
      </w:r>
      <w:r w:rsidRPr="00431EC7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431EC7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431EC7">
        <w:rPr>
          <w:rFonts w:eastAsia="Times New Roman" w:cstheme="minorHAnsi"/>
          <w:bCs/>
          <w:lang w:eastAsia="hr-HR"/>
        </w:rPr>
        <w:t>blagovremene</w:t>
      </w:r>
      <w:r w:rsidRPr="00431EC7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431EC7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431EC7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</w:rPr>
        <w:t>O</w:t>
      </w:r>
      <w:r w:rsidR="00AE7036" w:rsidRPr="00431EC7">
        <w:rPr>
          <w:rFonts w:cstheme="minorHAnsi"/>
        </w:rPr>
        <w:t xml:space="preserve"> mjestu, datumu i vremenu polaganja usmenog  ispita, kandidati će biti obaviješteni usmeno </w:t>
      </w:r>
      <w:r w:rsidR="00604ACA" w:rsidRPr="00431EC7">
        <w:rPr>
          <w:rFonts w:cstheme="minorHAnsi"/>
        </w:rPr>
        <w:t xml:space="preserve">ili pismeno putem </w:t>
      </w:r>
      <w:r w:rsidR="00B567DC" w:rsidRPr="00431EC7">
        <w:rPr>
          <w:rFonts w:cstheme="minorHAnsi"/>
        </w:rPr>
        <w:t>e-</w:t>
      </w:r>
      <w:r w:rsidR="00604ACA" w:rsidRPr="00431EC7">
        <w:rPr>
          <w:rFonts w:cstheme="minorHAnsi"/>
        </w:rPr>
        <w:t>mail-a</w:t>
      </w:r>
      <w:r w:rsidR="00AE7036" w:rsidRPr="00431EC7">
        <w:rPr>
          <w:rFonts w:cstheme="minorHAnsi"/>
        </w:rPr>
        <w:t xml:space="preserve">. </w:t>
      </w:r>
    </w:p>
    <w:p w:rsidR="00AE7036" w:rsidRPr="00431EC7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431EC7">
        <w:rPr>
          <w:rFonts w:eastAsia="Times New Roman" w:cstheme="minorHAnsi"/>
          <w:lang w:eastAsia="hr-HR"/>
        </w:rPr>
        <w:t xml:space="preserve">testiranju </w:t>
      </w:r>
      <w:r w:rsidRPr="00431EC7">
        <w:rPr>
          <w:rFonts w:eastAsia="Times New Roman" w:cstheme="minorHAnsi"/>
          <w:lang w:eastAsia="hr-HR"/>
        </w:rPr>
        <w:t xml:space="preserve">smatra se da je </w:t>
      </w:r>
      <w:r w:rsidR="00604ACA" w:rsidRPr="00431EC7">
        <w:rPr>
          <w:rFonts w:eastAsia="Times New Roman" w:cstheme="minorHAnsi"/>
          <w:lang w:eastAsia="hr-HR"/>
        </w:rPr>
        <w:t>povukao</w:t>
      </w:r>
      <w:r w:rsidRPr="00431EC7">
        <w:rPr>
          <w:rFonts w:eastAsia="Times New Roman" w:cstheme="minorHAnsi"/>
          <w:lang w:eastAsia="hr-HR"/>
        </w:rPr>
        <w:t xml:space="preserve"> prijav</w:t>
      </w:r>
      <w:r w:rsidR="00604ACA" w:rsidRPr="00431EC7">
        <w:rPr>
          <w:rFonts w:eastAsia="Times New Roman" w:cstheme="minorHAnsi"/>
          <w:lang w:eastAsia="hr-HR"/>
        </w:rPr>
        <w:t>u</w:t>
      </w:r>
      <w:r w:rsidRPr="00431EC7">
        <w:rPr>
          <w:rFonts w:eastAsia="Times New Roman" w:cstheme="minorHAnsi"/>
          <w:lang w:eastAsia="hr-HR"/>
        </w:rPr>
        <w:t xml:space="preserve"> na oglas. </w:t>
      </w:r>
    </w:p>
    <w:p w:rsidR="00AE7036" w:rsidRPr="00431EC7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431EC7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431EC7">
        <w:rPr>
          <w:rFonts w:eastAsia="Times New Roman" w:cstheme="minorHAnsi"/>
          <w:b/>
          <w:bCs/>
          <w:lang w:eastAsia="hr-HR"/>
        </w:rPr>
        <w:t xml:space="preserve">putem protokola </w:t>
      </w:r>
      <w:r w:rsidRPr="00431EC7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431EC7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431EC7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431EC7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431EC7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431EC7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277E2B">
        <w:rPr>
          <w:rFonts w:eastAsia="Times New Roman" w:cstheme="minorHAnsi"/>
          <w:b/>
          <w:bCs/>
          <w:i/>
          <w:iCs/>
          <w:lang w:eastAsia="hr-HR"/>
        </w:rPr>
        <w:t xml:space="preserve">          </w:t>
      </w:r>
      <w:r w:rsidRPr="00431EC7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431EC7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431EC7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431EC7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431EC7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431EC7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431EC7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431EC7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431EC7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431EC7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431EC7">
        <w:rPr>
          <w:rFonts w:cstheme="minorHAnsi"/>
          <w:b/>
          <w:bCs/>
          <w:i/>
          <w:iCs/>
          <w:lang w:eastAsia="hr-HR"/>
        </w:rPr>
        <w:t>(r</w:t>
      </w:r>
      <w:r w:rsidR="00274922" w:rsidRPr="00431EC7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431EC7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431EC7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431EC7">
        <w:rPr>
          <w:rFonts w:cstheme="minorHAnsi"/>
          <w:b/>
          <w:color w:val="000000" w:themeColor="text1"/>
        </w:rPr>
        <w:t xml:space="preserve">, </w:t>
      </w:r>
      <w:r w:rsidR="00BE6359" w:rsidRPr="00431EC7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431EC7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431EC7">
        <w:rPr>
          <w:rFonts w:cstheme="minorHAnsi"/>
          <w:color w:val="000000" w:themeColor="text1"/>
        </w:rPr>
        <w:t xml:space="preserve"> </w:t>
      </w:r>
      <w:r w:rsidR="00E2235B" w:rsidRPr="00431EC7">
        <w:rPr>
          <w:rFonts w:eastAsia="Times New Roman" w:cstheme="minorHAnsi"/>
          <w:b/>
          <w:bCs/>
          <w:lang w:eastAsia="hr-HR"/>
        </w:rPr>
        <w:t>i Odluci Uprave Društva</w:t>
      </w:r>
    </w:p>
    <w:sectPr w:rsidR="00F7020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953"/>
    <w:multiLevelType w:val="hybridMultilevel"/>
    <w:tmpl w:val="19C01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EBD4ABB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9675CE"/>
    <w:multiLevelType w:val="hybridMultilevel"/>
    <w:tmpl w:val="E10AF622"/>
    <w:lvl w:ilvl="0" w:tplc="041A0001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6BC81E55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2FF"/>
    <w:multiLevelType w:val="hybridMultilevel"/>
    <w:tmpl w:val="07165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023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BB8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474"/>
    <w:rsid w:val="00167848"/>
    <w:rsid w:val="00170505"/>
    <w:rsid w:val="001707ED"/>
    <w:rsid w:val="001755F4"/>
    <w:rsid w:val="00181A45"/>
    <w:rsid w:val="001830FB"/>
    <w:rsid w:val="00183221"/>
    <w:rsid w:val="00183CB2"/>
    <w:rsid w:val="001900E4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77E2B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3AFE"/>
    <w:rsid w:val="002C48FE"/>
    <w:rsid w:val="002D085D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4591B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429C"/>
    <w:rsid w:val="00384A9E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B46A9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1EC7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6245"/>
    <w:rsid w:val="004B7B58"/>
    <w:rsid w:val="004C03D4"/>
    <w:rsid w:val="004D0DA4"/>
    <w:rsid w:val="004D163C"/>
    <w:rsid w:val="004D5263"/>
    <w:rsid w:val="004D72EE"/>
    <w:rsid w:val="004E24E5"/>
    <w:rsid w:val="00500C50"/>
    <w:rsid w:val="005028FA"/>
    <w:rsid w:val="00503F0A"/>
    <w:rsid w:val="005106E1"/>
    <w:rsid w:val="005108C1"/>
    <w:rsid w:val="005111CB"/>
    <w:rsid w:val="005133C1"/>
    <w:rsid w:val="00522F1F"/>
    <w:rsid w:val="00524392"/>
    <w:rsid w:val="0052674D"/>
    <w:rsid w:val="0053156C"/>
    <w:rsid w:val="00533063"/>
    <w:rsid w:val="0053607F"/>
    <w:rsid w:val="0053636E"/>
    <w:rsid w:val="00541BB6"/>
    <w:rsid w:val="00543F12"/>
    <w:rsid w:val="005452C4"/>
    <w:rsid w:val="00545451"/>
    <w:rsid w:val="00550CC5"/>
    <w:rsid w:val="005574F2"/>
    <w:rsid w:val="005636B9"/>
    <w:rsid w:val="0056571D"/>
    <w:rsid w:val="00566AAF"/>
    <w:rsid w:val="005757D6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B0C67"/>
    <w:rsid w:val="005B27C9"/>
    <w:rsid w:val="005B416A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236C1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4DD7"/>
    <w:rsid w:val="006D5C4A"/>
    <w:rsid w:val="006D7CDF"/>
    <w:rsid w:val="006D7FE0"/>
    <w:rsid w:val="006E0FD3"/>
    <w:rsid w:val="006E387F"/>
    <w:rsid w:val="006E5B29"/>
    <w:rsid w:val="006E6507"/>
    <w:rsid w:val="006E678F"/>
    <w:rsid w:val="006E71F6"/>
    <w:rsid w:val="006F1306"/>
    <w:rsid w:val="006F4124"/>
    <w:rsid w:val="006F61F5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310A"/>
    <w:rsid w:val="00754FBC"/>
    <w:rsid w:val="00756065"/>
    <w:rsid w:val="007650AA"/>
    <w:rsid w:val="0076560D"/>
    <w:rsid w:val="00772103"/>
    <w:rsid w:val="00774152"/>
    <w:rsid w:val="00781BA2"/>
    <w:rsid w:val="00782694"/>
    <w:rsid w:val="0078513B"/>
    <w:rsid w:val="00790439"/>
    <w:rsid w:val="007905A0"/>
    <w:rsid w:val="007924F4"/>
    <w:rsid w:val="00792876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05E11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371ED"/>
    <w:rsid w:val="00837C04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386B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E4A2A"/>
    <w:rsid w:val="009F35F6"/>
    <w:rsid w:val="009F539D"/>
    <w:rsid w:val="009F5BB8"/>
    <w:rsid w:val="009F5BE9"/>
    <w:rsid w:val="00A02644"/>
    <w:rsid w:val="00A06D5C"/>
    <w:rsid w:val="00A1259C"/>
    <w:rsid w:val="00A14813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095C"/>
    <w:rsid w:val="00A813F4"/>
    <w:rsid w:val="00A8398D"/>
    <w:rsid w:val="00A85DC7"/>
    <w:rsid w:val="00A92730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1B57"/>
    <w:rsid w:val="00B833CB"/>
    <w:rsid w:val="00B8356C"/>
    <w:rsid w:val="00B83B10"/>
    <w:rsid w:val="00B84E89"/>
    <w:rsid w:val="00B86F25"/>
    <w:rsid w:val="00B87342"/>
    <w:rsid w:val="00B914B0"/>
    <w:rsid w:val="00B9251B"/>
    <w:rsid w:val="00BA0370"/>
    <w:rsid w:val="00BA0F39"/>
    <w:rsid w:val="00BA10AC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2B04"/>
    <w:rsid w:val="00C04DE8"/>
    <w:rsid w:val="00C066FB"/>
    <w:rsid w:val="00C06708"/>
    <w:rsid w:val="00C10573"/>
    <w:rsid w:val="00C122AE"/>
    <w:rsid w:val="00C130F5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46015"/>
    <w:rsid w:val="00C513D5"/>
    <w:rsid w:val="00C551C3"/>
    <w:rsid w:val="00C60C94"/>
    <w:rsid w:val="00C61275"/>
    <w:rsid w:val="00C6321B"/>
    <w:rsid w:val="00C63C81"/>
    <w:rsid w:val="00C72282"/>
    <w:rsid w:val="00C73617"/>
    <w:rsid w:val="00C82E2B"/>
    <w:rsid w:val="00C83933"/>
    <w:rsid w:val="00C8568E"/>
    <w:rsid w:val="00CA10DA"/>
    <w:rsid w:val="00CA2C74"/>
    <w:rsid w:val="00CA31FC"/>
    <w:rsid w:val="00CA5672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31C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96EDB"/>
    <w:rsid w:val="00DA0330"/>
    <w:rsid w:val="00DA112E"/>
    <w:rsid w:val="00DA1833"/>
    <w:rsid w:val="00DA237F"/>
    <w:rsid w:val="00DA27AC"/>
    <w:rsid w:val="00DB0045"/>
    <w:rsid w:val="00DB42AD"/>
    <w:rsid w:val="00DC060A"/>
    <w:rsid w:val="00DD16D1"/>
    <w:rsid w:val="00DE4E86"/>
    <w:rsid w:val="00DE5A44"/>
    <w:rsid w:val="00DF1A80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0D55"/>
    <w:rsid w:val="00E13580"/>
    <w:rsid w:val="00E13F53"/>
    <w:rsid w:val="00E152B8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CB"/>
    <w:rsid w:val="00F01BDB"/>
    <w:rsid w:val="00F0306F"/>
    <w:rsid w:val="00F03FB7"/>
    <w:rsid w:val="00F13752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1F4D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301E-AE5D-4A2E-A83D-5D34A0E2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115</cp:revision>
  <cp:lastPrinted>2020-09-17T07:33:00Z</cp:lastPrinted>
  <dcterms:created xsi:type="dcterms:W3CDTF">2019-10-21T09:16:00Z</dcterms:created>
  <dcterms:modified xsi:type="dcterms:W3CDTF">2021-08-18T08:25:00Z</dcterms:modified>
</cp:coreProperties>
</file>