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21" w:rsidRPr="00064AFA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05C21" w:rsidRPr="00064AFA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05C21" w:rsidRPr="00064AFA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05C21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425A3" w:rsidRDefault="00D425A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425A3" w:rsidRPr="00064AFA" w:rsidRDefault="00D425A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05C21" w:rsidRPr="00064AFA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45E43" w:rsidRPr="00064AFA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4AFA">
        <w:rPr>
          <w:rFonts w:asciiTheme="minorHAnsi" w:hAnsiTheme="minorHAnsi" w:cstheme="minorHAnsi"/>
          <w:b/>
          <w:sz w:val="22"/>
          <w:szCs w:val="22"/>
        </w:rPr>
        <w:t xml:space="preserve">JP </w:t>
      </w:r>
      <w:proofErr w:type="spellStart"/>
      <w:r w:rsidRPr="00064AFA">
        <w:rPr>
          <w:rFonts w:asciiTheme="minorHAnsi" w:hAnsiTheme="minorHAnsi" w:cstheme="minorHAnsi"/>
          <w:b/>
          <w:sz w:val="22"/>
          <w:szCs w:val="22"/>
        </w:rPr>
        <w:t>Hrvatske</w:t>
      </w:r>
      <w:proofErr w:type="spellEnd"/>
      <w:r w:rsidRPr="00064A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b/>
          <w:sz w:val="22"/>
          <w:szCs w:val="22"/>
        </w:rPr>
        <w:t>telekomunikacije</w:t>
      </w:r>
      <w:proofErr w:type="spellEnd"/>
      <w:r w:rsidRPr="00064A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064AFA">
        <w:rPr>
          <w:rFonts w:asciiTheme="minorHAnsi" w:hAnsiTheme="minorHAnsi" w:cstheme="minorHAnsi"/>
          <w:b/>
          <w:sz w:val="22"/>
          <w:szCs w:val="22"/>
        </w:rPr>
        <w:t>d.d</w:t>
      </w:r>
      <w:proofErr w:type="spellEnd"/>
      <w:proofErr w:type="gramEnd"/>
      <w:r w:rsidRPr="00064AFA">
        <w:rPr>
          <w:rFonts w:asciiTheme="minorHAnsi" w:hAnsiTheme="minorHAnsi" w:cstheme="minorHAnsi"/>
          <w:b/>
          <w:sz w:val="22"/>
          <w:szCs w:val="22"/>
        </w:rPr>
        <w:t>. Mostar</w:t>
      </w:r>
    </w:p>
    <w:p w:rsidR="00345E43" w:rsidRPr="00064AFA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3360" behindDoc="0" locked="0" layoutInCell="1" allowOverlap="1" wp14:anchorId="7D74BCEF" wp14:editId="02811A8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Kneza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Branimira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bb, 88 000 Mostar,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BiH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| T +387 36 395000 | F +387 36 395279 | www.hteronet.ba</w:t>
      </w:r>
      <w:r w:rsidRPr="00064AF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Identifikacijski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>: 4227270100006</w:t>
      </w:r>
    </w:p>
    <w:p w:rsidR="00345E43" w:rsidRPr="00064AFA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064AFA">
        <w:rPr>
          <w:rFonts w:asciiTheme="minorHAnsi" w:hAnsiTheme="minorHAnsi" w:cstheme="minorHAnsi"/>
          <w:sz w:val="22"/>
          <w:szCs w:val="22"/>
        </w:rPr>
        <w:t>Matični-registarski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subjekta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upisanog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Općinskog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Mostar: 1-10868</w:t>
      </w:r>
    </w:p>
    <w:p w:rsidR="00345E43" w:rsidRPr="00064AFA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sz w:val="22"/>
          <w:szCs w:val="22"/>
        </w:rPr>
        <w:t xml:space="preserve">PDV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>: 227270100006</w:t>
      </w:r>
      <w:r w:rsidRPr="00064AF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Transakcijski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račun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proofErr w:type="gramStart"/>
      <w:r w:rsidRPr="00064AFA">
        <w:rPr>
          <w:rFonts w:asciiTheme="minorHAnsi" w:hAnsiTheme="minorHAnsi" w:cstheme="minorHAnsi"/>
          <w:sz w:val="22"/>
          <w:szCs w:val="22"/>
        </w:rPr>
        <w:t>d.d</w:t>
      </w:r>
      <w:proofErr w:type="spellEnd"/>
      <w:proofErr w:type="gramEnd"/>
      <w:r w:rsidRPr="00064AFA">
        <w:rPr>
          <w:rFonts w:asciiTheme="minorHAnsi" w:hAnsiTheme="minorHAnsi" w:cstheme="minorHAnsi"/>
          <w:sz w:val="22"/>
          <w:szCs w:val="22"/>
        </w:rPr>
        <w:t>. Mostar: 3381002202007207</w:t>
      </w:r>
    </w:p>
    <w:p w:rsidR="00345E43" w:rsidRPr="00064AFA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064AFA">
        <w:rPr>
          <w:rFonts w:asciiTheme="minorHAnsi" w:hAnsiTheme="minorHAnsi" w:cstheme="minorHAnsi"/>
          <w:sz w:val="22"/>
          <w:szCs w:val="22"/>
        </w:rPr>
        <w:t>Transakcijski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račun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Raiffeisen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proofErr w:type="gramStart"/>
      <w:r w:rsidRPr="00064AFA">
        <w:rPr>
          <w:rFonts w:asciiTheme="minorHAnsi" w:hAnsiTheme="minorHAnsi" w:cstheme="minorHAnsi"/>
          <w:sz w:val="22"/>
          <w:szCs w:val="22"/>
        </w:rPr>
        <w:t>d.d</w:t>
      </w:r>
      <w:proofErr w:type="spellEnd"/>
      <w:proofErr w:type="gramEnd"/>
      <w:r w:rsidRPr="00064AFA">
        <w:rPr>
          <w:rFonts w:asciiTheme="minorHAnsi" w:hAnsiTheme="minorHAnsi" w:cstheme="minorHAnsi"/>
          <w:sz w:val="22"/>
          <w:szCs w:val="22"/>
        </w:rPr>
        <w:t>. Sarajevo (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filijala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Mostar): 1610200023800018 </w:t>
      </w:r>
    </w:p>
    <w:p w:rsidR="00312250" w:rsidRPr="00A05A00" w:rsidRDefault="00345E43" w:rsidP="00A05A00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064AFA">
        <w:rPr>
          <w:rFonts w:asciiTheme="minorHAnsi" w:hAnsiTheme="minorHAnsi" w:cstheme="minorHAnsi"/>
          <w:sz w:val="22"/>
          <w:szCs w:val="22"/>
        </w:rPr>
        <w:t>Transakcijski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račun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Addiko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proofErr w:type="gramStart"/>
      <w:r w:rsidRPr="00064AFA">
        <w:rPr>
          <w:rFonts w:asciiTheme="minorHAnsi" w:hAnsiTheme="minorHAnsi" w:cstheme="minorHAnsi"/>
          <w:sz w:val="22"/>
          <w:szCs w:val="22"/>
        </w:rPr>
        <w:t>d.d</w:t>
      </w:r>
      <w:proofErr w:type="spellEnd"/>
      <w:proofErr w:type="gramEnd"/>
      <w:r w:rsidRPr="00064AFA">
        <w:rPr>
          <w:rFonts w:asciiTheme="minorHAnsi" w:hAnsiTheme="minorHAnsi" w:cstheme="minorHAnsi"/>
          <w:sz w:val="22"/>
          <w:szCs w:val="22"/>
        </w:rPr>
        <w:t>. Sarajevo: 3060190000145509</w:t>
      </w:r>
    </w:p>
    <w:p w:rsidR="00424BA9" w:rsidRPr="00064AFA" w:rsidRDefault="00424BA9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:rsidR="00D425A3" w:rsidRPr="00D425A3" w:rsidRDefault="00D425A3" w:rsidP="00D425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425A3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D425A3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D425A3">
        <w:rPr>
          <w:rFonts w:eastAsia="Times New Roman" w:cstheme="minorHAnsi"/>
          <w:bCs/>
          <w:lang w:eastAsia="hr-HR"/>
        </w:rPr>
        <w:t>članka 136, 138 i 142 Statuta</w:t>
      </w:r>
      <w:r w:rsidRPr="00D425A3">
        <w:rPr>
          <w:rFonts w:cstheme="minorHAnsi"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 xml:space="preserve">Hrvatske telekomunikacije d.d. Mostar, članka 8 i 9 Pravilnika o radu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>Hrvatske telekomunikacije d.d. Mostar, Priloga V Pravilnika o radu</w:t>
      </w:r>
      <w:r w:rsidRPr="00D425A3">
        <w:rPr>
          <w:rFonts w:cstheme="minorHAnsi"/>
          <w:b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 xml:space="preserve">Javnog poduzeća </w:t>
      </w:r>
      <w:r w:rsidRPr="00D425A3">
        <w:rPr>
          <w:rFonts w:cstheme="minorHAnsi"/>
        </w:rPr>
        <w:t>Hrvatske telekomunikacije d.d. Mostar</w:t>
      </w:r>
      <w:r w:rsidRPr="00D425A3">
        <w:rPr>
          <w:rFonts w:cstheme="minorHAnsi"/>
          <w:b/>
        </w:rPr>
        <w:t xml:space="preserve"> </w:t>
      </w:r>
      <w:r w:rsidRPr="00D425A3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435484">
        <w:rPr>
          <w:rFonts w:eastAsia="Times New Roman" w:cstheme="minorHAnsi"/>
          <w:bCs/>
          <w:lang w:eastAsia="hr-HR"/>
        </w:rPr>
        <w:t>.d.  Mostar broj: UD-3-26-4/21 od 12.05</w:t>
      </w:r>
      <w:bookmarkStart w:id="0" w:name="_GoBack"/>
      <w:bookmarkEnd w:id="0"/>
      <w:r w:rsidRPr="00D425A3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7C183D" w:rsidRPr="00064AFA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064AFA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za prije</w:t>
      </w:r>
      <w:r w:rsidR="007C183D" w:rsidRPr="00064AFA">
        <w:rPr>
          <w:rFonts w:eastAsia="Times New Roman" w:cstheme="minorHAnsi"/>
          <w:b/>
          <w:bCs/>
          <w:lang w:eastAsia="hr-HR"/>
        </w:rPr>
        <w:t xml:space="preserve">m </w:t>
      </w:r>
      <w:r w:rsidR="00345E43" w:rsidRPr="00064AFA">
        <w:rPr>
          <w:rFonts w:eastAsia="Times New Roman" w:cstheme="minorHAnsi"/>
          <w:b/>
          <w:bCs/>
          <w:lang w:eastAsia="hr-HR"/>
        </w:rPr>
        <w:t xml:space="preserve">vježbenika u </w:t>
      </w:r>
      <w:r w:rsidR="007C183D" w:rsidRPr="00064AFA">
        <w:rPr>
          <w:rFonts w:eastAsia="Times New Roman" w:cstheme="minorHAnsi"/>
          <w:b/>
          <w:bCs/>
          <w:lang w:eastAsia="hr-HR"/>
        </w:rPr>
        <w:t xml:space="preserve">radni odnos na određeno vrijeme </w:t>
      </w:r>
      <w:r w:rsidR="00345E43" w:rsidRPr="00064AFA">
        <w:rPr>
          <w:rFonts w:eastAsia="Times New Roman" w:cstheme="minorHAnsi"/>
          <w:b/>
          <w:bCs/>
          <w:lang w:eastAsia="hr-HR"/>
        </w:rPr>
        <w:t>radi stručnog osposobljavanja za samostalan rad</w:t>
      </w:r>
    </w:p>
    <w:p w:rsidR="00756065" w:rsidRPr="00064AFA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D425A3" w:rsidRDefault="00D425A3" w:rsidP="00D425A3">
      <w:pPr>
        <w:spacing w:after="0" w:line="240" w:lineRule="auto"/>
        <w:rPr>
          <w:rFonts w:cstheme="minorHAnsi"/>
          <w:b/>
          <w:u w:val="single"/>
        </w:rPr>
      </w:pPr>
      <w:r w:rsidRPr="00064AFA">
        <w:rPr>
          <w:rFonts w:cstheme="minorHAnsi"/>
          <w:b/>
          <w:u w:val="single"/>
        </w:rPr>
        <w:t>DIREKCIJA ZA NEPOKRETNU MREŽU</w:t>
      </w:r>
    </w:p>
    <w:p w:rsidR="00D425A3" w:rsidRPr="00064AFA" w:rsidRDefault="00D425A3" w:rsidP="00D425A3">
      <w:pPr>
        <w:spacing w:after="0" w:line="240" w:lineRule="auto"/>
        <w:rPr>
          <w:rFonts w:cstheme="minorHAnsi"/>
          <w:b/>
          <w:u w:val="single"/>
        </w:rPr>
      </w:pPr>
    </w:p>
    <w:p w:rsidR="00D425A3" w:rsidRPr="00064AFA" w:rsidRDefault="00D425A3" w:rsidP="00E372C8">
      <w:pPr>
        <w:pStyle w:val="Odlomakpopis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4AFA">
        <w:rPr>
          <w:rFonts w:asciiTheme="minorHAnsi" w:hAnsiTheme="minorHAnsi" w:cstheme="minorHAnsi"/>
          <w:sz w:val="22"/>
          <w:szCs w:val="22"/>
        </w:rPr>
        <w:t>Stručni suradnik za prodaju – prodavač/</w:t>
      </w:r>
      <w:proofErr w:type="spellStart"/>
      <w:r w:rsidRPr="00064AFA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064AFA">
        <w:rPr>
          <w:rFonts w:asciiTheme="minorHAnsi" w:hAnsiTheme="minorHAnsi" w:cstheme="minorHAnsi"/>
          <w:sz w:val="22"/>
          <w:szCs w:val="22"/>
        </w:rPr>
        <w:t xml:space="preserve"> 2, Grupa za direktnu pr</w:t>
      </w:r>
      <w:r>
        <w:rPr>
          <w:rFonts w:asciiTheme="minorHAnsi" w:hAnsiTheme="minorHAnsi" w:cstheme="minorHAnsi"/>
          <w:sz w:val="22"/>
          <w:szCs w:val="22"/>
        </w:rPr>
        <w:t>odaju, Odjel za prodaju privatnim korisnicima, Sektor za prodaju, DNM</w:t>
      </w:r>
      <w:r w:rsidRPr="0006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1 (jedan) izvršitelj,</w:t>
      </w:r>
      <w:r w:rsidR="00E372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određeno vrijeme, 12</w:t>
      </w:r>
      <w:r w:rsidRPr="00064AFA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dvanaest</w:t>
      </w:r>
      <w:r w:rsidRPr="00064AFA">
        <w:rPr>
          <w:rFonts w:asciiTheme="minorHAnsi" w:hAnsiTheme="minorHAnsi" w:cstheme="minorHAnsi"/>
          <w:sz w:val="22"/>
          <w:szCs w:val="22"/>
        </w:rPr>
        <w:t xml:space="preserve">) mjeseci, mjesto rada </w:t>
      </w:r>
      <w:r w:rsidRPr="00D425A3">
        <w:rPr>
          <w:rFonts w:asciiTheme="minorHAnsi" w:hAnsiTheme="minorHAnsi" w:cstheme="minorHAnsi"/>
          <w:b/>
          <w:sz w:val="22"/>
          <w:szCs w:val="22"/>
        </w:rPr>
        <w:t xml:space="preserve">Jajce </w:t>
      </w:r>
      <w:r w:rsidRPr="00064AFA">
        <w:rPr>
          <w:rFonts w:asciiTheme="minorHAnsi" w:hAnsiTheme="minorHAnsi" w:cstheme="minorHAnsi"/>
          <w:sz w:val="22"/>
          <w:szCs w:val="22"/>
        </w:rPr>
        <w:t xml:space="preserve"> </w:t>
      </w:r>
      <w:r w:rsidRPr="00064AF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064AF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E606D" w:rsidRPr="00064AFA" w:rsidRDefault="00CE606D" w:rsidP="00CE606D">
      <w:pPr>
        <w:spacing w:after="0" w:line="240" w:lineRule="auto"/>
        <w:rPr>
          <w:rFonts w:cstheme="minorHAnsi"/>
          <w:b/>
          <w:u w:val="single"/>
        </w:rPr>
      </w:pPr>
    </w:p>
    <w:p w:rsidR="00885AA4" w:rsidRPr="00064AFA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064AFA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E372C8" w:rsidRPr="00A05A00" w:rsidRDefault="00E372C8" w:rsidP="00E372C8">
      <w:pPr>
        <w:pStyle w:val="Bezproreda"/>
        <w:numPr>
          <w:ilvl w:val="0"/>
          <w:numId w:val="4"/>
        </w:numPr>
        <w:rPr>
          <w:rFonts w:ascii="Calibri" w:hAnsi="Calibri" w:cs="Calibri"/>
          <w:b/>
          <w:lang w:eastAsia="en-US"/>
        </w:rPr>
      </w:pPr>
      <w:r w:rsidRPr="00A05A00">
        <w:rPr>
          <w:rFonts w:ascii="Calibri" w:hAnsi="Calibri" w:cs="Calibri"/>
        </w:rPr>
        <w:t>Razumijevanje nadolazećih proizvoda, praćenje novih tehnoloških dostignuća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Doprinošenje stvaranju atmosfere dobrodošlice za korisnike, pokazivanje želje za odgovaranje na upite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Razumijevanje potreba korisnika i pronalaženje najboljeg proizvoda ili usluge za zadovoljavanje istih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 xml:space="preserve">Objašnjavanje prednosti proizvoda i usluga korisniku s ciljem prodaje </w:t>
      </w:r>
    </w:p>
    <w:p w:rsidR="00E372C8" w:rsidRPr="00A05A00" w:rsidRDefault="00E372C8" w:rsidP="00E372C8">
      <w:pPr>
        <w:pStyle w:val="Bezproreda"/>
        <w:numPr>
          <w:ilvl w:val="0"/>
          <w:numId w:val="4"/>
        </w:numPr>
        <w:rPr>
          <w:rFonts w:ascii="Calibri" w:hAnsi="Calibri" w:cs="Calibri"/>
          <w:b/>
          <w:lang w:eastAsia="en-US"/>
        </w:rPr>
      </w:pPr>
      <w:r w:rsidRPr="00A05A00">
        <w:rPr>
          <w:rFonts w:ascii="Calibri" w:hAnsi="Calibri" w:cs="Calibri"/>
        </w:rPr>
        <w:t>Demonstriranje funkcionalnosti dodatnih proizvoda i usluga te njihove iskoristivosti za korisnika, a u svrhu povećanja prodaje i odanosti korisnika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Učinkovito odgovaranje na pitanja/upite korisnika, pružanje pomoći i rješavanje problema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A05A00">
        <w:rPr>
          <w:rFonts w:ascii="Calibri" w:hAnsi="Calibri" w:cs="Calibri"/>
        </w:rPr>
        <w:lastRenderedPageBreak/>
        <w:t>Preuzimanje odgovornosti za rješavanje problema i otvorenih pitanja, uključivanje drugih organizacijskih dijelova, te stalno informiranje korisnika</w:t>
      </w:r>
    </w:p>
    <w:p w:rsidR="00E372C8" w:rsidRPr="00A05A00" w:rsidRDefault="00E372C8" w:rsidP="00E372C8">
      <w:pPr>
        <w:pStyle w:val="Bezproreda"/>
        <w:numPr>
          <w:ilvl w:val="0"/>
          <w:numId w:val="4"/>
        </w:numPr>
        <w:rPr>
          <w:rFonts w:ascii="Calibri" w:hAnsi="Calibri" w:cs="Calibri"/>
          <w:b/>
          <w:lang w:eastAsia="en-US"/>
        </w:rPr>
      </w:pPr>
      <w:r w:rsidRPr="00A05A00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Izdavanje faktura za prodanu robu i usluge</w:t>
      </w:r>
    </w:p>
    <w:p w:rsidR="00E372C8" w:rsidRPr="00A05A00" w:rsidRDefault="00E372C8" w:rsidP="00E372C8">
      <w:pPr>
        <w:pStyle w:val="Bezproreda"/>
        <w:numPr>
          <w:ilvl w:val="0"/>
          <w:numId w:val="4"/>
        </w:numPr>
        <w:rPr>
          <w:rFonts w:ascii="Calibri" w:hAnsi="Calibri" w:cs="Calibri"/>
          <w:b/>
          <w:lang w:eastAsia="en-US"/>
        </w:rPr>
      </w:pPr>
      <w:r w:rsidRPr="00A05A00">
        <w:rPr>
          <w:rFonts w:ascii="Calibri" w:hAnsi="Calibri" w:cs="Calibri"/>
        </w:rPr>
        <w:t xml:space="preserve">Primanje i unošenje svih potrebnih podataka u </w:t>
      </w:r>
      <w:proofErr w:type="spellStart"/>
      <w:r w:rsidRPr="00A05A00">
        <w:rPr>
          <w:rFonts w:ascii="Calibri" w:hAnsi="Calibri" w:cs="Calibri"/>
        </w:rPr>
        <w:t>billing</w:t>
      </w:r>
      <w:proofErr w:type="spellEnd"/>
      <w:r w:rsidRPr="00A05A00">
        <w:rPr>
          <w:rFonts w:ascii="Calibri" w:hAnsi="Calibri" w:cs="Calibri"/>
        </w:rPr>
        <w:t>/POS aplikaciju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E372C8" w:rsidRPr="00A05A00" w:rsidRDefault="00E372C8" w:rsidP="00E372C8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05A00">
        <w:rPr>
          <w:rFonts w:ascii="Calibri" w:hAnsi="Calibri" w:cs="Calibri"/>
        </w:rPr>
        <w:t>Samostalnost u obavljanju poslova</w:t>
      </w:r>
    </w:p>
    <w:p w:rsidR="00E372C8" w:rsidRPr="00A05A00" w:rsidRDefault="00E372C8" w:rsidP="00E372C8">
      <w:pPr>
        <w:pStyle w:val="Bezproreda"/>
        <w:numPr>
          <w:ilvl w:val="0"/>
          <w:numId w:val="4"/>
        </w:numPr>
        <w:rPr>
          <w:rFonts w:ascii="Calibri" w:hAnsi="Calibri" w:cs="Calibri"/>
          <w:b/>
          <w:lang w:eastAsia="en-US"/>
        </w:rPr>
      </w:pPr>
      <w:r w:rsidRPr="00A05A00">
        <w:rPr>
          <w:rFonts w:ascii="Calibri" w:hAnsi="Calibri" w:cs="Calibri"/>
        </w:rPr>
        <w:t>Ostali poslovi po nalogu neposrednog rukovoditelja</w:t>
      </w:r>
    </w:p>
    <w:p w:rsidR="006F44CD" w:rsidRPr="00A05A00" w:rsidRDefault="006F44CD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B25A0C" w:rsidRPr="00064AFA" w:rsidRDefault="00B25A0C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E2235B" w:rsidRPr="00064AFA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064AFA">
        <w:rPr>
          <w:rFonts w:cstheme="minorHAnsi"/>
          <w:b/>
          <w:lang w:eastAsia="en-US"/>
        </w:rPr>
        <w:t>Uvjeti</w:t>
      </w:r>
    </w:p>
    <w:p w:rsidR="00B60F8C" w:rsidRPr="00064AFA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064AFA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064AFA">
        <w:rPr>
          <w:rFonts w:eastAsia="Times New Roman" w:cstheme="minorHAnsi"/>
          <w:b/>
          <w:bCs/>
        </w:rPr>
        <w:t xml:space="preserve">Opći uvjeti: </w:t>
      </w:r>
    </w:p>
    <w:p w:rsidR="007C183D" w:rsidRPr="00064AFA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64AFA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064AFA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064AFA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064AFA">
        <w:rPr>
          <w:rFonts w:eastAsia="Times New Roman" w:cstheme="minorHAnsi"/>
          <w:lang w:eastAsia="hr-HR"/>
        </w:rPr>
        <w:t>e</w:t>
      </w:r>
      <w:r w:rsidRPr="00064AFA">
        <w:rPr>
          <w:rFonts w:eastAsia="Times New Roman" w:cstheme="minorHAnsi"/>
          <w:lang w:eastAsia="hr-HR"/>
        </w:rPr>
        <w:t xml:space="preserve"> izabran duž</w:t>
      </w:r>
      <w:r w:rsidR="004D72EE" w:rsidRPr="00064AFA">
        <w:rPr>
          <w:rFonts w:eastAsia="Times New Roman" w:cstheme="minorHAnsi"/>
          <w:lang w:eastAsia="hr-HR"/>
        </w:rPr>
        <w:t>a</w:t>
      </w:r>
      <w:r w:rsidR="00AF760E" w:rsidRPr="00064AFA">
        <w:rPr>
          <w:rFonts w:eastAsia="Times New Roman" w:cstheme="minorHAnsi"/>
          <w:lang w:eastAsia="hr-HR"/>
        </w:rPr>
        <w:t>n je</w:t>
      </w:r>
      <w:r w:rsidRPr="00064AFA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064AFA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064AFA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064AFA">
        <w:rPr>
          <w:rFonts w:eastAsia="Times New Roman" w:cstheme="minorHAnsi"/>
          <w:lang w:eastAsia="hr-HR"/>
        </w:rPr>
        <w:t>)</w:t>
      </w:r>
    </w:p>
    <w:p w:rsidR="008A6B12" w:rsidRPr="00064AFA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064AFA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Posebni uvjeti:</w:t>
      </w:r>
    </w:p>
    <w:p w:rsidR="00805C21" w:rsidRPr="00064AFA" w:rsidRDefault="00533063" w:rsidP="002575B8">
      <w:pPr>
        <w:spacing w:after="100" w:afterAutospacing="1" w:line="240" w:lineRule="auto"/>
        <w:jc w:val="both"/>
        <w:rPr>
          <w:rFonts w:cstheme="minorHAnsi"/>
        </w:rPr>
      </w:pPr>
      <w:r w:rsidRPr="00064AFA">
        <w:rPr>
          <w:rFonts w:eastAsia="Times New Roman" w:cstheme="minorHAnsi"/>
          <w:bCs/>
          <w:lang w:eastAsia="hr-HR"/>
        </w:rPr>
        <w:t xml:space="preserve">- za </w:t>
      </w:r>
      <w:r w:rsidR="00B60F8C" w:rsidRPr="00064AFA">
        <w:rPr>
          <w:rFonts w:eastAsia="Times New Roman" w:cstheme="minorHAnsi"/>
          <w:bCs/>
          <w:lang w:eastAsia="hr-HR"/>
        </w:rPr>
        <w:t>radno mjesto pod rednim brojem 1</w:t>
      </w:r>
      <w:r w:rsidRPr="00064AFA">
        <w:rPr>
          <w:rFonts w:eastAsia="Times New Roman" w:cstheme="minorHAnsi"/>
          <w:bCs/>
          <w:lang w:eastAsia="hr-HR"/>
        </w:rPr>
        <w:t xml:space="preserve">): </w:t>
      </w:r>
      <w:r w:rsidR="00E372C8">
        <w:rPr>
          <w:rFonts w:cstheme="minorHAnsi"/>
        </w:rPr>
        <w:t>VS</w:t>
      </w:r>
      <w:r w:rsidR="004A0BFD" w:rsidRPr="00064AFA">
        <w:rPr>
          <w:rFonts w:cstheme="minorHAnsi"/>
        </w:rPr>
        <w:t>S/V</w:t>
      </w:r>
      <w:r w:rsidR="002575B8" w:rsidRPr="00064AFA">
        <w:rPr>
          <w:rFonts w:cstheme="minorHAnsi"/>
        </w:rPr>
        <w:t>I</w:t>
      </w:r>
      <w:r w:rsidR="00E372C8">
        <w:rPr>
          <w:rFonts w:cstheme="minorHAnsi"/>
        </w:rPr>
        <w:t>I</w:t>
      </w:r>
      <w:r w:rsidR="004A0BFD" w:rsidRPr="00064AFA">
        <w:rPr>
          <w:rFonts w:cstheme="minorHAnsi"/>
        </w:rPr>
        <w:t xml:space="preserve">, </w:t>
      </w:r>
      <w:r w:rsidR="00E372C8">
        <w:rPr>
          <w:rFonts w:cstheme="minorHAnsi"/>
        </w:rPr>
        <w:t>drug</w:t>
      </w:r>
      <w:r w:rsidR="00345E43" w:rsidRPr="00064AFA">
        <w:rPr>
          <w:rFonts w:cstheme="minorHAnsi"/>
        </w:rPr>
        <w:t>i</w:t>
      </w:r>
      <w:r w:rsidR="004A0BFD" w:rsidRPr="00064AFA">
        <w:rPr>
          <w:rFonts w:cstheme="minorHAnsi"/>
        </w:rPr>
        <w:t xml:space="preserve"> ciklus visokog obrazovanja, </w:t>
      </w:r>
      <w:r w:rsidR="00CE606D" w:rsidRPr="00064AFA">
        <w:rPr>
          <w:rFonts w:cstheme="minorHAnsi"/>
        </w:rPr>
        <w:t>ekonomski fakultet</w:t>
      </w:r>
      <w:r w:rsidR="002575B8" w:rsidRPr="00064AFA">
        <w:rPr>
          <w:rFonts w:cstheme="minorHAnsi"/>
        </w:rPr>
        <w:t>,</w:t>
      </w:r>
      <w:r w:rsidR="00345E43" w:rsidRPr="00064AFA">
        <w:rPr>
          <w:rFonts w:cstheme="minorHAnsi"/>
        </w:rPr>
        <w:t xml:space="preserve">  </w:t>
      </w:r>
      <w:r w:rsidR="002575B8" w:rsidRPr="00064AFA">
        <w:rPr>
          <w:rFonts w:cstheme="minorHAnsi"/>
        </w:rPr>
        <w:t xml:space="preserve">poznavanje rada na računalu, </w:t>
      </w:r>
      <w:r w:rsidR="00E372C8">
        <w:rPr>
          <w:rFonts w:cstheme="minorHAnsi"/>
        </w:rPr>
        <w:t>znanje stranog jezika</w:t>
      </w:r>
    </w:p>
    <w:p w:rsidR="00AE7036" w:rsidRPr="00064AFA" w:rsidRDefault="00AE7036" w:rsidP="002575B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064AFA">
        <w:rPr>
          <w:rFonts w:eastAsia="Times New Roman" w:cstheme="minorHAnsi"/>
          <w:bCs/>
          <w:lang w:eastAsia="hr-HR"/>
        </w:rPr>
        <w:t xml:space="preserve">vlastoručno </w:t>
      </w:r>
      <w:r w:rsidRPr="00064AFA">
        <w:rPr>
          <w:rFonts w:eastAsia="Times New Roman" w:cstheme="minorHAnsi"/>
          <w:bCs/>
          <w:lang w:eastAsia="hr-HR"/>
        </w:rPr>
        <w:t xml:space="preserve">potpisanu Prijavu na javni oglas </w:t>
      </w:r>
      <w:r w:rsidRPr="00064AFA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064AFA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064AFA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064AFA">
        <w:rPr>
          <w:rFonts w:eastAsia="Times New Roman" w:cstheme="minorHAnsi"/>
          <w:b/>
          <w:bCs/>
          <w:lang w:eastAsia="hr-HR"/>
        </w:rPr>
        <w:t>)</w:t>
      </w:r>
      <w:r w:rsidRPr="00064AFA">
        <w:rPr>
          <w:rFonts w:eastAsia="Times New Roman" w:cstheme="minorHAnsi"/>
          <w:bCs/>
          <w:lang w:eastAsia="hr-HR"/>
        </w:rPr>
        <w:t xml:space="preserve">, </w:t>
      </w:r>
    </w:p>
    <w:p w:rsidR="00AE7036" w:rsidRPr="00064AFA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064AFA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životopis,</w:t>
      </w:r>
    </w:p>
    <w:p w:rsidR="00AE7036" w:rsidRPr="00064AFA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064AFA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064AFA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>diplomu/svjedodžbu,</w:t>
      </w:r>
    </w:p>
    <w:p w:rsidR="00AE7036" w:rsidRPr="00064AFA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064AFA">
        <w:rPr>
          <w:rFonts w:eastAsia="Times New Roman" w:cstheme="minorHAnsi"/>
          <w:bCs/>
          <w:lang w:eastAsia="hr-HR"/>
        </w:rPr>
        <w:t>(ukoliko je</w:t>
      </w:r>
      <w:r w:rsidRPr="00064AFA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E372C8" w:rsidRDefault="00805C21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cstheme="minorHAnsi"/>
          <w:bCs/>
          <w:lang w:eastAsia="hr-HR"/>
        </w:rPr>
        <w:t>izjavu kandidata da nema radnog iskustva u struci</w:t>
      </w:r>
      <w:r w:rsidR="003133C7" w:rsidRPr="00064AFA">
        <w:rPr>
          <w:rFonts w:cstheme="minorHAnsi"/>
          <w:bCs/>
          <w:lang w:eastAsia="hr-HR"/>
        </w:rPr>
        <w:t xml:space="preserve"> </w:t>
      </w:r>
    </w:p>
    <w:p w:rsidR="00E372C8" w:rsidRPr="00A05A00" w:rsidRDefault="00E372C8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</w:t>
      </w:r>
    </w:p>
    <w:p w:rsidR="008957F2" w:rsidRPr="00064AFA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064AFA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064AFA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064AFA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064AFA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064AFA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sz w:val="22"/>
          <w:szCs w:val="22"/>
        </w:rPr>
        <w:lastRenderedPageBreak/>
        <w:t>Dokaz da su nezaposlen</w:t>
      </w:r>
      <w:r w:rsidR="00181A45" w:rsidRPr="00064AFA">
        <w:rPr>
          <w:rFonts w:asciiTheme="minorHAnsi" w:hAnsiTheme="minorHAnsi" w:cstheme="minorHAnsi"/>
          <w:sz w:val="22"/>
          <w:szCs w:val="22"/>
        </w:rPr>
        <w:t>i</w:t>
      </w:r>
      <w:r w:rsidR="00F8429D" w:rsidRPr="00064AFA">
        <w:rPr>
          <w:rFonts w:asciiTheme="minorHAnsi" w:hAnsiTheme="minorHAnsi" w:cstheme="minorHAnsi"/>
          <w:sz w:val="22"/>
          <w:szCs w:val="22"/>
        </w:rPr>
        <w:t>,</w:t>
      </w:r>
    </w:p>
    <w:p w:rsidR="00181A45" w:rsidRPr="00064AFA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FA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064AFA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064AFA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064AFA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064AFA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064AFA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064AFA">
        <w:rPr>
          <w:rFonts w:cstheme="minorHAnsi"/>
          <w:bCs/>
          <w:lang w:eastAsia="hr-HR"/>
        </w:rPr>
        <w:t xml:space="preserve">umentaciju u ovjerenoj kopiji, ovjerene kopije ne smiju biti </w:t>
      </w:r>
      <w:r w:rsidRPr="00064AFA">
        <w:rPr>
          <w:rFonts w:cstheme="minorHAnsi"/>
          <w:bCs/>
          <w:lang w:eastAsia="hr-HR"/>
        </w:rPr>
        <w:t>starij</w:t>
      </w:r>
      <w:r w:rsidR="000F33E3" w:rsidRPr="00064AFA">
        <w:rPr>
          <w:rFonts w:cstheme="minorHAnsi"/>
          <w:bCs/>
          <w:lang w:eastAsia="hr-HR"/>
        </w:rPr>
        <w:t>e</w:t>
      </w:r>
      <w:r w:rsidRPr="00064AFA">
        <w:rPr>
          <w:rFonts w:cstheme="minorHAnsi"/>
          <w:bCs/>
          <w:lang w:eastAsia="hr-HR"/>
        </w:rPr>
        <w:t xml:space="preserve"> od 6 mjeseci.</w:t>
      </w:r>
    </w:p>
    <w:p w:rsidR="00B60F8C" w:rsidRPr="00064AFA" w:rsidRDefault="00AE7036" w:rsidP="00805C2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064AFA">
        <w:rPr>
          <w:rFonts w:eastAsia="Times New Roman" w:cstheme="minorHAnsi"/>
          <w:bCs/>
          <w:lang w:eastAsia="hr-HR"/>
        </w:rPr>
        <w:t>blagovremene</w:t>
      </w:r>
      <w:r w:rsidRPr="00064AFA">
        <w:rPr>
          <w:rFonts w:eastAsia="Times New Roman" w:cstheme="minorHAnsi"/>
          <w:bCs/>
          <w:lang w:eastAsia="hr-HR"/>
        </w:rPr>
        <w:t xml:space="preserve"> prijave bit će odbačene zaključkom. Kandidati čije su prijave uredne, potpune i </w:t>
      </w:r>
      <w:r w:rsidR="006D7CDF" w:rsidRPr="00064AFA">
        <w:rPr>
          <w:rFonts w:eastAsia="Times New Roman" w:cstheme="minorHAnsi"/>
          <w:bCs/>
          <w:lang w:eastAsia="hr-HR"/>
        </w:rPr>
        <w:t>blagovremene</w:t>
      </w:r>
      <w:r w:rsidRPr="00064AFA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</w:t>
      </w:r>
      <w:r w:rsidR="00805C21" w:rsidRPr="00064AFA">
        <w:rPr>
          <w:rFonts w:eastAsia="Times New Roman" w:cstheme="minorHAnsi"/>
          <w:bCs/>
          <w:lang w:eastAsia="hr-HR"/>
        </w:rPr>
        <w:t>usmenog ispita</w:t>
      </w:r>
      <w:r w:rsidRPr="00064AFA">
        <w:rPr>
          <w:rFonts w:eastAsia="Times New Roman" w:cstheme="minorHAnsi"/>
          <w:bCs/>
          <w:lang w:eastAsia="hr-HR"/>
        </w:rPr>
        <w:t xml:space="preserve">. </w:t>
      </w:r>
    </w:p>
    <w:p w:rsidR="00AE7036" w:rsidRPr="00064AFA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64AFA">
        <w:rPr>
          <w:rFonts w:eastAsia="Times New Roman" w:cstheme="minorHAnsi"/>
          <w:lang w:eastAsia="hr-HR"/>
        </w:rPr>
        <w:t xml:space="preserve">Ako kandidat koji je uredno pozvan ne pristupi </w:t>
      </w:r>
      <w:r w:rsidR="00805C21" w:rsidRPr="00064AFA">
        <w:rPr>
          <w:rFonts w:eastAsia="Times New Roman" w:cstheme="minorHAnsi"/>
          <w:lang w:eastAsia="hr-HR"/>
        </w:rPr>
        <w:t>ispitu</w:t>
      </w:r>
      <w:r w:rsidR="00604ACA" w:rsidRPr="00064AFA">
        <w:rPr>
          <w:rFonts w:eastAsia="Times New Roman" w:cstheme="minorHAnsi"/>
          <w:lang w:eastAsia="hr-HR"/>
        </w:rPr>
        <w:t xml:space="preserve"> </w:t>
      </w:r>
      <w:r w:rsidRPr="00064AFA">
        <w:rPr>
          <w:rFonts w:eastAsia="Times New Roman" w:cstheme="minorHAnsi"/>
          <w:lang w:eastAsia="hr-HR"/>
        </w:rPr>
        <w:t xml:space="preserve">smatra se da je </w:t>
      </w:r>
      <w:r w:rsidR="00604ACA" w:rsidRPr="00064AFA">
        <w:rPr>
          <w:rFonts w:eastAsia="Times New Roman" w:cstheme="minorHAnsi"/>
          <w:lang w:eastAsia="hr-HR"/>
        </w:rPr>
        <w:t>povukao</w:t>
      </w:r>
      <w:r w:rsidRPr="00064AFA">
        <w:rPr>
          <w:rFonts w:eastAsia="Times New Roman" w:cstheme="minorHAnsi"/>
          <w:lang w:eastAsia="hr-HR"/>
        </w:rPr>
        <w:t xml:space="preserve"> prijav</w:t>
      </w:r>
      <w:r w:rsidR="00604ACA" w:rsidRPr="00064AFA">
        <w:rPr>
          <w:rFonts w:eastAsia="Times New Roman" w:cstheme="minorHAnsi"/>
          <w:lang w:eastAsia="hr-HR"/>
        </w:rPr>
        <w:t>u</w:t>
      </w:r>
      <w:r w:rsidRPr="00064AFA">
        <w:rPr>
          <w:rFonts w:eastAsia="Times New Roman" w:cstheme="minorHAnsi"/>
          <w:lang w:eastAsia="hr-HR"/>
        </w:rPr>
        <w:t xml:space="preserve"> na oglas. </w:t>
      </w:r>
    </w:p>
    <w:p w:rsidR="00AE7036" w:rsidRPr="00064AFA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064AFA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064AFA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064AFA">
        <w:rPr>
          <w:rFonts w:eastAsia="Times New Roman" w:cstheme="minorHAnsi"/>
          <w:b/>
          <w:bCs/>
          <w:lang w:eastAsia="hr-HR"/>
        </w:rPr>
        <w:t xml:space="preserve">putem protokola </w:t>
      </w:r>
      <w:r w:rsidRPr="00064AFA">
        <w:rPr>
          <w:rFonts w:eastAsia="Times New Roman" w:cstheme="minorHAnsi"/>
          <w:b/>
          <w:bCs/>
          <w:lang w:eastAsia="hr-HR"/>
        </w:rPr>
        <w:t>na adresu:</w:t>
      </w:r>
    </w:p>
    <w:p w:rsidR="00805C21" w:rsidRPr="00064AFA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064AFA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805C21" w:rsidRPr="00064AFA" w:rsidRDefault="00805C2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EE78C1" w:rsidRPr="00064AFA" w:rsidRDefault="00AE7036" w:rsidP="00805C21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Prijava na javni oglas za </w:t>
      </w:r>
      <w:r w:rsidR="00805C21" w:rsidRPr="00064AFA">
        <w:rPr>
          <w:rFonts w:eastAsia="Times New Roman" w:cstheme="minorHAnsi"/>
          <w:b/>
          <w:bCs/>
          <w:i/>
          <w:iCs/>
          <w:lang w:eastAsia="hr-HR"/>
        </w:rPr>
        <w:t xml:space="preserve">prijem vježbenika na </w:t>
      </w:r>
      <w:r w:rsidRPr="00064AFA">
        <w:rPr>
          <w:rFonts w:eastAsia="Times New Roman" w:cstheme="minorHAnsi"/>
          <w:b/>
          <w:bCs/>
          <w:i/>
          <w:iCs/>
          <w:lang w:eastAsia="hr-HR"/>
        </w:rPr>
        <w:t>radno mjesto __</w:t>
      </w:r>
      <w:r w:rsidR="00274922" w:rsidRPr="00064AFA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="002575B8" w:rsidRPr="00064AFA"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064AFA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064AFA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   </w:t>
      </w:r>
      <w:r w:rsidR="00805C21" w:rsidRPr="00064AFA">
        <w:rPr>
          <w:rFonts w:eastAsia="Times New Roman" w:cstheme="minorHAnsi"/>
          <w:b/>
          <w:bCs/>
          <w:i/>
          <w:iCs/>
          <w:lang w:eastAsia="hr-HR"/>
        </w:rPr>
        <w:t xml:space="preserve">                        </w:t>
      </w:r>
      <w:r w:rsidR="00B86F25" w:rsidRPr="00064AFA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 w:rsidRPr="00064AFA">
        <w:rPr>
          <w:rFonts w:cstheme="minorHAnsi"/>
          <w:b/>
          <w:bCs/>
          <w:i/>
          <w:iCs/>
          <w:lang w:eastAsia="hr-HR"/>
        </w:rPr>
        <w:t>(naziv radnog mjesta)</w:t>
      </w:r>
    </w:p>
    <w:p w:rsidR="00805C21" w:rsidRPr="00064AFA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AE7036" w:rsidRPr="00064AFA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i/>
          <w:iCs/>
          <w:lang w:eastAsia="hr-HR"/>
        </w:rPr>
        <w:t>pod rednim brojem ________________</w:t>
      </w:r>
      <w:r w:rsidR="00274922" w:rsidRPr="00064AFA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064AFA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064AFA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064AFA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064AFA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064AFA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064AFA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064AFA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064AFA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064AFA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064AFA">
        <w:rPr>
          <w:rFonts w:cstheme="minorHAnsi"/>
          <w:b/>
          <w:bCs/>
          <w:i/>
          <w:iCs/>
          <w:lang w:eastAsia="hr-HR"/>
        </w:rPr>
        <w:t>(r</w:t>
      </w:r>
      <w:r w:rsidR="00274922" w:rsidRPr="00064AFA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064AFA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064AFA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64AFA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064AFA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064AFA">
        <w:rPr>
          <w:rFonts w:cstheme="minorHAnsi"/>
          <w:b/>
          <w:color w:val="000000" w:themeColor="text1"/>
        </w:rPr>
        <w:t xml:space="preserve">, </w:t>
      </w:r>
      <w:r w:rsidR="00BE6359" w:rsidRPr="00064AFA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064AFA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064AFA">
        <w:rPr>
          <w:rFonts w:cstheme="minorHAnsi"/>
          <w:color w:val="000000" w:themeColor="text1"/>
        </w:rPr>
        <w:t xml:space="preserve"> </w:t>
      </w:r>
      <w:r w:rsidR="00E2235B" w:rsidRPr="00064AFA">
        <w:rPr>
          <w:rFonts w:eastAsia="Times New Roman" w:cstheme="minorHAnsi"/>
          <w:b/>
          <w:bCs/>
          <w:lang w:eastAsia="hr-HR"/>
        </w:rPr>
        <w:t>i Odluci Uprave Društva</w:t>
      </w:r>
    </w:p>
    <w:p w:rsidR="003875E9" w:rsidRPr="00064AFA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875E9" w:rsidRPr="00064AFA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3875E9" w:rsidRPr="00064AFA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B29F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32B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34DF1"/>
    <w:rsid w:val="00041466"/>
    <w:rsid w:val="00043000"/>
    <w:rsid w:val="0004565E"/>
    <w:rsid w:val="00045F55"/>
    <w:rsid w:val="00051A73"/>
    <w:rsid w:val="00064AFA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575B8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25FE"/>
    <w:rsid w:val="002B3158"/>
    <w:rsid w:val="002B4910"/>
    <w:rsid w:val="002B7403"/>
    <w:rsid w:val="002C202A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250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45E43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2C33"/>
    <w:rsid w:val="00424263"/>
    <w:rsid w:val="00424BA9"/>
    <w:rsid w:val="0042656D"/>
    <w:rsid w:val="004328F3"/>
    <w:rsid w:val="00435484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A76B8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0862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6F44CD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16E7"/>
    <w:rsid w:val="00743C23"/>
    <w:rsid w:val="007446DA"/>
    <w:rsid w:val="007462F9"/>
    <w:rsid w:val="00750CAC"/>
    <w:rsid w:val="00751BD2"/>
    <w:rsid w:val="00754FBC"/>
    <w:rsid w:val="00756065"/>
    <w:rsid w:val="00763B24"/>
    <w:rsid w:val="007650AA"/>
    <w:rsid w:val="0076560D"/>
    <w:rsid w:val="00772103"/>
    <w:rsid w:val="00774152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6DB8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05C21"/>
    <w:rsid w:val="00810C2D"/>
    <w:rsid w:val="0081144E"/>
    <w:rsid w:val="00811BD0"/>
    <w:rsid w:val="008229AA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5A00"/>
    <w:rsid w:val="00A06D5C"/>
    <w:rsid w:val="00A1259C"/>
    <w:rsid w:val="00A273D2"/>
    <w:rsid w:val="00A32B4C"/>
    <w:rsid w:val="00A32E6E"/>
    <w:rsid w:val="00A40054"/>
    <w:rsid w:val="00A40EF2"/>
    <w:rsid w:val="00A4376C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25A0C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3ED8"/>
    <w:rsid w:val="00C15AE8"/>
    <w:rsid w:val="00C204C6"/>
    <w:rsid w:val="00C20EAD"/>
    <w:rsid w:val="00C22A26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1E34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06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425A3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372C8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74A97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773DF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1748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2ACB-C4CC-4149-BFE1-72605784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4</cp:revision>
  <cp:lastPrinted>2021-05-05T06:23:00Z</cp:lastPrinted>
  <dcterms:created xsi:type="dcterms:W3CDTF">2021-05-13T07:34:00Z</dcterms:created>
  <dcterms:modified xsi:type="dcterms:W3CDTF">2021-05-13T07:35:00Z</dcterms:modified>
</cp:coreProperties>
</file>